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9AD" w:rsidRDefault="006D2732" w:rsidP="00DF19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6991">
        <w:rPr>
          <w:rFonts w:ascii="Times New Roman" w:hAnsi="Times New Roman" w:cs="Times New Roman"/>
          <w:b/>
          <w:sz w:val="28"/>
        </w:rPr>
        <w:t>Пояснительная записка к проекту внесения изменений в правила землепользования и застройки города Москвы</w:t>
      </w:r>
      <w:r w:rsidRPr="00DB6991">
        <w:rPr>
          <w:b/>
        </w:rPr>
        <w:t xml:space="preserve"> </w:t>
      </w:r>
      <w:r w:rsidRPr="00DB6991">
        <w:rPr>
          <w:rFonts w:ascii="Times New Roman" w:hAnsi="Times New Roman" w:cs="Times New Roman"/>
          <w:b/>
          <w:sz w:val="28"/>
        </w:rPr>
        <w:t>в отношении</w:t>
      </w:r>
      <w:r w:rsidRPr="00820BB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="00820BBA" w:rsidRPr="00820BBA">
        <w:rPr>
          <w:rFonts w:ascii="Times New Roman" w:hAnsi="Times New Roman" w:cs="Times New Roman"/>
          <w:b/>
          <w:sz w:val="28"/>
          <w:szCs w:val="28"/>
        </w:rPr>
        <w:t>роект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820BBA" w:rsidRPr="00820BBA">
        <w:rPr>
          <w:rFonts w:ascii="Times New Roman" w:hAnsi="Times New Roman" w:cs="Times New Roman"/>
          <w:b/>
          <w:sz w:val="28"/>
          <w:szCs w:val="28"/>
        </w:rPr>
        <w:t xml:space="preserve"> планировки территории </w:t>
      </w:r>
      <w:r w:rsidR="00A25E0C">
        <w:rPr>
          <w:rFonts w:ascii="Times New Roman" w:hAnsi="Times New Roman" w:cs="Times New Roman"/>
          <w:b/>
          <w:sz w:val="28"/>
          <w:szCs w:val="28"/>
        </w:rPr>
        <w:t>кварталов 71-71, 75 района Можайский</w:t>
      </w:r>
      <w:r w:rsidR="00DF19AD" w:rsidRPr="00DF19A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262A9" w:rsidRDefault="007C31DB" w:rsidP="00C64E2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границах подготовки проекта план</w:t>
      </w:r>
      <w:r w:rsidR="008F2B2E">
        <w:rPr>
          <w:rFonts w:ascii="Times New Roman" w:hAnsi="Times New Roman" w:cs="Times New Roman"/>
          <w:sz w:val="24"/>
          <w:szCs w:val="24"/>
        </w:rPr>
        <w:t>ир</w:t>
      </w:r>
      <w:r w:rsidR="00C64E2C">
        <w:rPr>
          <w:rFonts w:ascii="Times New Roman" w:hAnsi="Times New Roman" w:cs="Times New Roman"/>
          <w:sz w:val="24"/>
          <w:szCs w:val="24"/>
        </w:rPr>
        <w:t>овки территории кварталов 71-72, 75</w:t>
      </w:r>
      <w:r w:rsidR="008F2B2E">
        <w:rPr>
          <w:rFonts w:ascii="Times New Roman" w:hAnsi="Times New Roman" w:cs="Times New Roman"/>
          <w:sz w:val="24"/>
          <w:szCs w:val="24"/>
        </w:rPr>
        <w:t xml:space="preserve"> </w:t>
      </w:r>
      <w:r w:rsidR="00C64E2C">
        <w:rPr>
          <w:rFonts w:ascii="Times New Roman" w:hAnsi="Times New Roman" w:cs="Times New Roman"/>
          <w:sz w:val="24"/>
          <w:szCs w:val="24"/>
        </w:rPr>
        <w:t xml:space="preserve">района Можайский выделяются </w:t>
      </w:r>
      <w:r w:rsidR="001648A7">
        <w:rPr>
          <w:rFonts w:ascii="Times New Roman" w:hAnsi="Times New Roman" w:cs="Times New Roman"/>
          <w:color w:val="000000" w:themeColor="text1"/>
          <w:sz w:val="24"/>
          <w:szCs w:val="24"/>
        </w:rPr>
        <w:t>следующие</w:t>
      </w:r>
      <w:r w:rsidR="00DF19AD" w:rsidRPr="002518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51823">
        <w:rPr>
          <w:rFonts w:ascii="Times New Roman" w:hAnsi="Times New Roman" w:cs="Times New Roman"/>
          <w:color w:val="000000" w:themeColor="text1"/>
          <w:sz w:val="24"/>
          <w:szCs w:val="24"/>
        </w:rPr>
        <w:t>территориальны</w:t>
      </w:r>
      <w:r w:rsidR="001648A7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DF19AD" w:rsidRPr="002518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зон</w:t>
      </w:r>
      <w:r w:rsidR="001648A7"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  <w:r w:rsidRPr="002518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видами разрешенного использования:</w:t>
      </w:r>
    </w:p>
    <w:p w:rsidR="008A2116" w:rsidRPr="00BF555E" w:rsidRDefault="008A2116" w:rsidP="008A2116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2.6.0 - </w:t>
      </w:r>
      <w:r w:rsidRPr="00BF555E">
        <w:rPr>
          <w:rFonts w:ascii="Times New Roman" w:hAnsi="Times New Roman" w:cs="Times New Roman"/>
          <w:sz w:val="24"/>
          <w:szCs w:val="24"/>
        </w:rPr>
        <w:t>Размещение жилых домов, предназначенных для разделения на квартиры, каждая из которых пригодна для постоянного проживания (жилые дома высотой девять и выше этажей, включая подземные, разделенных на двадцать и более квартир);</w:t>
      </w:r>
    </w:p>
    <w:p w:rsidR="008A2116" w:rsidRPr="00BF555E" w:rsidRDefault="008A2116" w:rsidP="008A2116">
      <w:pPr>
        <w:pStyle w:val="a3"/>
        <w:rPr>
          <w:rFonts w:ascii="Times New Roman" w:hAnsi="Times New Roman" w:cs="Times New Roman"/>
          <w:sz w:val="24"/>
          <w:szCs w:val="24"/>
        </w:rPr>
      </w:pPr>
      <w:r w:rsidRPr="00BF555E">
        <w:rPr>
          <w:rFonts w:ascii="Times New Roman" w:hAnsi="Times New Roman" w:cs="Times New Roman"/>
          <w:sz w:val="24"/>
          <w:szCs w:val="24"/>
        </w:rPr>
        <w:t>благоустройство и озеленение придомовых территорий;</w:t>
      </w:r>
    </w:p>
    <w:p w:rsidR="008A2116" w:rsidRDefault="008A2116" w:rsidP="008A2116">
      <w:pPr>
        <w:pStyle w:val="a3"/>
        <w:rPr>
          <w:rFonts w:ascii="Times New Roman" w:hAnsi="Times New Roman" w:cs="Times New Roman"/>
          <w:sz w:val="24"/>
          <w:szCs w:val="24"/>
        </w:rPr>
      </w:pPr>
      <w:r w:rsidRPr="00BF555E">
        <w:rPr>
          <w:rFonts w:ascii="Times New Roman" w:hAnsi="Times New Roman" w:cs="Times New Roman"/>
          <w:sz w:val="24"/>
          <w:szCs w:val="24"/>
        </w:rPr>
        <w:t>обустройство спортивных и детских площадок, хозяйственных площадок; размещение подземных гаражей и наземных автостоянок, размещение объектов обслуживания жилой застройки во встроенных, пристроенных и встроенно-пристроенных</w:t>
      </w:r>
      <w:r w:rsidRPr="00BF555E">
        <w:rPr>
          <w:rFonts w:ascii="Times New Roman" w:hAnsi="Times New Roman" w:cs="Times New Roman"/>
          <w:sz w:val="24"/>
          <w:szCs w:val="24"/>
        </w:rPr>
        <w:tab/>
        <w:t>помещениях</w:t>
      </w:r>
      <w:r w:rsidRPr="00BF555E">
        <w:rPr>
          <w:rFonts w:ascii="Times New Roman" w:hAnsi="Times New Roman" w:cs="Times New Roman"/>
          <w:sz w:val="24"/>
          <w:szCs w:val="24"/>
        </w:rPr>
        <w:tab/>
        <w:t>многоквартирного</w:t>
      </w:r>
      <w:r w:rsidRPr="00BF555E">
        <w:rPr>
          <w:rFonts w:ascii="Times New Roman" w:hAnsi="Times New Roman" w:cs="Times New Roman"/>
          <w:sz w:val="24"/>
          <w:szCs w:val="24"/>
        </w:rPr>
        <w:tab/>
        <w:t>дома</w:t>
      </w:r>
      <w:r w:rsidRPr="00BF555E">
        <w:rPr>
          <w:rFonts w:ascii="Times New Roman" w:hAnsi="Times New Roman" w:cs="Times New Roman"/>
          <w:sz w:val="24"/>
          <w:szCs w:val="24"/>
        </w:rPr>
        <w:tab/>
        <w:t xml:space="preserve">в отдельных помещениях дома, если площадь таких помещений в многоквартирном доме не </w:t>
      </w:r>
      <w:r w:rsidR="007A39A5">
        <w:rPr>
          <w:rFonts w:ascii="Times New Roman" w:hAnsi="Times New Roman" w:cs="Times New Roman"/>
          <w:sz w:val="24"/>
          <w:szCs w:val="24"/>
        </w:rPr>
        <w:t>4.4.0</w:t>
      </w:r>
    </w:p>
    <w:p w:rsidR="008A2116" w:rsidRDefault="008A2116" w:rsidP="008A211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2.7.0 - </w:t>
      </w:r>
      <w:r w:rsidRPr="00A237FE">
        <w:rPr>
          <w:rFonts w:ascii="Times New Roman" w:hAnsi="Times New Roman" w:cs="Times New Roman"/>
          <w:sz w:val="24"/>
          <w:szCs w:val="24"/>
        </w:rPr>
        <w:t>Размещение объектов капитального строительства, размещение которых предусмотрено видами разрешенного использования с кодами 3.1.2, 3.1.3, 3.2.2, 3.2.3, 3.2.4, 3.3.0, 3.4.1.0,</w:t>
      </w:r>
      <w:r w:rsidR="002D6085">
        <w:rPr>
          <w:rFonts w:ascii="Times New Roman" w:hAnsi="Times New Roman" w:cs="Times New Roman"/>
          <w:sz w:val="24"/>
          <w:szCs w:val="24"/>
        </w:rPr>
        <w:t xml:space="preserve"> </w:t>
      </w:r>
      <w:r w:rsidR="00251823">
        <w:rPr>
          <w:rFonts w:ascii="Times New Roman" w:hAnsi="Times New Roman" w:cs="Times New Roman"/>
          <w:sz w:val="24"/>
          <w:szCs w:val="24"/>
        </w:rPr>
        <w:t xml:space="preserve">3.5.1.0, 3.6.1, 3.7.1, 3.8.2, </w:t>
      </w:r>
      <w:r w:rsidRPr="00A237FE">
        <w:rPr>
          <w:rFonts w:ascii="Times New Roman" w:hAnsi="Times New Roman" w:cs="Times New Roman"/>
          <w:sz w:val="24"/>
          <w:szCs w:val="24"/>
        </w:rPr>
        <w:t>3.10.1.0</w:t>
      </w:r>
      <w:r w:rsidR="00251823">
        <w:rPr>
          <w:rFonts w:ascii="Times New Roman" w:hAnsi="Times New Roman" w:cs="Times New Roman"/>
          <w:sz w:val="24"/>
          <w:szCs w:val="24"/>
        </w:rPr>
        <w:t xml:space="preserve">, </w:t>
      </w:r>
      <w:r w:rsidRPr="00A237FE">
        <w:rPr>
          <w:rFonts w:ascii="Times New Roman" w:hAnsi="Times New Roman" w:cs="Times New Roman"/>
          <w:sz w:val="24"/>
          <w:szCs w:val="24"/>
        </w:rPr>
        <w:t>4.1.0, 4.4.0, 4.6.0, 3.1.1, если их размещение связано с удовлетворением повседневных потребностей жителей, не причиняет вреда окружающей среде и санитарному благополучию, не причиняет существенного неудобства жителям, не требует установления санитарной зоны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A2116" w:rsidRDefault="008A2116" w:rsidP="008A211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2.7.1.0 - </w:t>
      </w:r>
      <w:r w:rsidRPr="007C31DB">
        <w:rPr>
          <w:rFonts w:ascii="Times New Roman" w:hAnsi="Times New Roman" w:cs="Times New Roman"/>
          <w:sz w:val="24"/>
          <w:szCs w:val="24"/>
        </w:rPr>
        <w:t>Размещение отдельно стоящих и пристроенных гаражей, в том числе подземных, предназначенных для хранения личного автотранспорта граждан, с возможностью размещения автомобильных моек</w:t>
      </w:r>
    </w:p>
    <w:p w:rsidR="00C83F86" w:rsidRDefault="00C83F86" w:rsidP="00C83F8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3.1.1 - </w:t>
      </w:r>
      <w:r w:rsidRPr="001A1322">
        <w:rPr>
          <w:rFonts w:ascii="Times New Roman" w:hAnsi="Times New Roman" w:cs="Times New Roman"/>
          <w:sz w:val="24"/>
          <w:szCs w:val="24"/>
        </w:rPr>
        <w:t>Размещение объектов капитального строительства в целях обеспечения физических и юридических лиц коммунальными услугами, в частности: поставки воды, тепла, электричества, газа, предоставления услуг связи, отвода канализационных стоков, очистки и уборки 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техники)</w:t>
      </w:r>
    </w:p>
    <w:p w:rsidR="00A25E0C" w:rsidRDefault="00A25E0C" w:rsidP="00A25E0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8.3.0 - </w:t>
      </w:r>
      <w:r w:rsidRPr="008F2B2E">
        <w:rPr>
          <w:rFonts w:ascii="Times New Roman" w:hAnsi="Times New Roman" w:cs="Times New Roman"/>
          <w:sz w:val="24"/>
          <w:szCs w:val="24"/>
        </w:rPr>
        <w:t>Размещение объектов капитального строительства, необходимых для подготовки и поддержания в готовности органов внутренних дел и спасательных служб, в которых существует военизированная служба; размещение объектов гражданской обороны, за исключением объектов гражданской обороны, являющихся частями производственных зданий</w:t>
      </w:r>
      <w:r w:rsidR="00845D14">
        <w:rPr>
          <w:rFonts w:ascii="Times New Roman" w:hAnsi="Times New Roman" w:cs="Times New Roman"/>
          <w:sz w:val="24"/>
          <w:szCs w:val="24"/>
        </w:rPr>
        <w:t>;</w:t>
      </w:r>
    </w:p>
    <w:p w:rsidR="00845D14" w:rsidRDefault="00845D14" w:rsidP="00845D1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12.0.1 - </w:t>
      </w:r>
      <w:r w:rsidRPr="001A188E">
        <w:rPr>
          <w:rFonts w:ascii="Times New Roman" w:hAnsi="Times New Roman" w:cs="Times New Roman"/>
          <w:sz w:val="24"/>
          <w:szCs w:val="24"/>
        </w:rPr>
        <w:t xml:space="preserve">Размещение береговых полос водных объектов общего пользования, скверов, бульваров, парков, садов, велодорожек и объектов </w:t>
      </w:r>
      <w:proofErr w:type="spellStart"/>
      <w:r w:rsidRPr="001A188E">
        <w:rPr>
          <w:rFonts w:ascii="Times New Roman" w:hAnsi="Times New Roman" w:cs="Times New Roman"/>
          <w:sz w:val="24"/>
          <w:szCs w:val="24"/>
        </w:rPr>
        <w:t>велотранспортной</w:t>
      </w:r>
      <w:proofErr w:type="spellEnd"/>
      <w:r w:rsidRPr="001A188E">
        <w:rPr>
          <w:rFonts w:ascii="Times New Roman" w:hAnsi="Times New Roman" w:cs="Times New Roman"/>
          <w:sz w:val="24"/>
          <w:szCs w:val="24"/>
        </w:rPr>
        <w:t xml:space="preserve"> инфраструктуры, малых архитектурных форм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45D14" w:rsidRDefault="00845D14" w:rsidP="00845D1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12.0.2 - </w:t>
      </w:r>
      <w:r w:rsidRPr="001A1322">
        <w:rPr>
          <w:rFonts w:ascii="Times New Roman" w:hAnsi="Times New Roman" w:cs="Times New Roman"/>
          <w:sz w:val="24"/>
          <w:szCs w:val="24"/>
        </w:rPr>
        <w:t xml:space="preserve">Размещение объектов улично-дорожной сети: проездов, площадей, автомобильных дорог и пешеходных тротуаров, пешеходных переходов, набережных, искусственных сооружений, велодорожек и объектов </w:t>
      </w:r>
      <w:proofErr w:type="spellStart"/>
      <w:r w:rsidRPr="001A1322">
        <w:rPr>
          <w:rFonts w:ascii="Times New Roman" w:hAnsi="Times New Roman" w:cs="Times New Roman"/>
          <w:sz w:val="24"/>
          <w:szCs w:val="24"/>
        </w:rPr>
        <w:t>велотранспортной</w:t>
      </w:r>
      <w:proofErr w:type="spellEnd"/>
      <w:r w:rsidRPr="001A1322">
        <w:rPr>
          <w:rFonts w:ascii="Times New Roman" w:hAnsi="Times New Roman" w:cs="Times New Roman"/>
          <w:sz w:val="24"/>
          <w:szCs w:val="24"/>
        </w:rPr>
        <w:t xml:space="preserve"> инфраструктуры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45D14" w:rsidRDefault="00845D14" w:rsidP="00A25E0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45D14" w:rsidRDefault="00845D14" w:rsidP="00845D1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3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подзонами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предельными параметрами:</w:t>
      </w:r>
    </w:p>
    <w:p w:rsidR="00845D14" w:rsidRDefault="00845D14" w:rsidP="00845D1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45D14" w:rsidRPr="00AC61C2" w:rsidRDefault="00845D14" w:rsidP="00845D14">
      <w:pPr>
        <w:pStyle w:val="a3"/>
        <w:numPr>
          <w:ilvl w:val="1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ВРИ 2.6.0, 2.7.0, 2.7.1.0, 8.3.0 </w:t>
      </w:r>
    </w:p>
    <w:p w:rsidR="00845D14" w:rsidRPr="003B257F" w:rsidRDefault="00845D14" w:rsidP="00845D14">
      <w:pPr>
        <w:pStyle w:val="a3"/>
        <w:rPr>
          <w:rFonts w:ascii="Times New Roman" w:hAnsi="Times New Roman" w:cs="Times New Roman"/>
          <w:sz w:val="24"/>
          <w:szCs w:val="24"/>
        </w:rPr>
      </w:pPr>
      <w:r w:rsidRPr="003B257F">
        <w:rPr>
          <w:rFonts w:ascii="Times New Roman" w:hAnsi="Times New Roman" w:cs="Times New Roman"/>
          <w:sz w:val="24"/>
          <w:szCs w:val="24"/>
        </w:rPr>
        <w:t>плотность –</w:t>
      </w:r>
      <w:r>
        <w:rPr>
          <w:rFonts w:ascii="Times New Roman" w:hAnsi="Times New Roman" w:cs="Times New Roman"/>
          <w:sz w:val="24"/>
          <w:szCs w:val="24"/>
        </w:rPr>
        <w:t xml:space="preserve"> 41,89</w:t>
      </w:r>
      <w:r w:rsidRPr="003B257F">
        <w:rPr>
          <w:rFonts w:ascii="Times New Roman" w:hAnsi="Times New Roman" w:cs="Times New Roman"/>
          <w:sz w:val="24"/>
          <w:szCs w:val="24"/>
        </w:rPr>
        <w:t xml:space="preserve"> тыс.кв.м/га;</w:t>
      </w:r>
    </w:p>
    <w:p w:rsidR="00845D14" w:rsidRPr="003B257F" w:rsidRDefault="00845D14" w:rsidP="00845D14">
      <w:pPr>
        <w:pStyle w:val="a3"/>
        <w:rPr>
          <w:rFonts w:ascii="Times New Roman" w:hAnsi="Times New Roman" w:cs="Times New Roman"/>
          <w:sz w:val="24"/>
          <w:szCs w:val="24"/>
        </w:rPr>
      </w:pPr>
      <w:r w:rsidRPr="003B257F">
        <w:rPr>
          <w:rFonts w:ascii="Times New Roman" w:hAnsi="Times New Roman" w:cs="Times New Roman"/>
          <w:sz w:val="24"/>
          <w:szCs w:val="24"/>
        </w:rPr>
        <w:t xml:space="preserve">высотность – </w:t>
      </w:r>
      <w:r>
        <w:rPr>
          <w:rFonts w:ascii="Times New Roman" w:hAnsi="Times New Roman" w:cs="Times New Roman"/>
          <w:sz w:val="24"/>
          <w:szCs w:val="24"/>
        </w:rPr>
        <w:t>85</w:t>
      </w:r>
      <w:r w:rsidRPr="003B257F">
        <w:rPr>
          <w:rFonts w:ascii="Times New Roman" w:hAnsi="Times New Roman" w:cs="Times New Roman"/>
          <w:sz w:val="24"/>
          <w:szCs w:val="24"/>
        </w:rPr>
        <w:t xml:space="preserve"> м; </w:t>
      </w:r>
    </w:p>
    <w:p w:rsidR="00845D14" w:rsidRDefault="00845D14" w:rsidP="00845D14">
      <w:pPr>
        <w:pStyle w:val="a3"/>
        <w:rPr>
          <w:rFonts w:ascii="Times New Roman" w:hAnsi="Times New Roman" w:cs="Times New Roman"/>
          <w:sz w:val="24"/>
          <w:szCs w:val="24"/>
        </w:rPr>
      </w:pPr>
      <w:r w:rsidRPr="003B257F">
        <w:rPr>
          <w:rFonts w:ascii="Times New Roman" w:hAnsi="Times New Roman" w:cs="Times New Roman"/>
          <w:sz w:val="24"/>
          <w:szCs w:val="24"/>
        </w:rPr>
        <w:t xml:space="preserve">процент </w:t>
      </w:r>
      <w:proofErr w:type="spellStart"/>
      <w:r w:rsidRPr="003B257F">
        <w:rPr>
          <w:rFonts w:ascii="Times New Roman" w:hAnsi="Times New Roman" w:cs="Times New Roman"/>
          <w:sz w:val="24"/>
          <w:szCs w:val="24"/>
        </w:rPr>
        <w:t>застроенности</w:t>
      </w:r>
      <w:proofErr w:type="spellEnd"/>
      <w:r w:rsidRPr="003B257F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не установлен</w:t>
      </w:r>
    </w:p>
    <w:p w:rsidR="00845D14" w:rsidRDefault="00845D14" w:rsidP="00845D1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45D14" w:rsidRPr="00AC61C2" w:rsidRDefault="00845D14" w:rsidP="00845D14">
      <w:pPr>
        <w:pStyle w:val="a3"/>
        <w:numPr>
          <w:ilvl w:val="1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ВРИ 2.6.0, 2.7.0, 2.7.1.0 </w:t>
      </w:r>
    </w:p>
    <w:p w:rsidR="00845D14" w:rsidRPr="003B257F" w:rsidRDefault="00845D14" w:rsidP="00845D14">
      <w:pPr>
        <w:pStyle w:val="a3"/>
        <w:rPr>
          <w:rFonts w:ascii="Times New Roman" w:hAnsi="Times New Roman" w:cs="Times New Roman"/>
          <w:sz w:val="24"/>
          <w:szCs w:val="24"/>
        </w:rPr>
      </w:pPr>
      <w:r w:rsidRPr="003B257F">
        <w:rPr>
          <w:rFonts w:ascii="Times New Roman" w:hAnsi="Times New Roman" w:cs="Times New Roman"/>
          <w:sz w:val="24"/>
          <w:szCs w:val="24"/>
        </w:rPr>
        <w:t>плотность –</w:t>
      </w:r>
      <w:r>
        <w:rPr>
          <w:rFonts w:ascii="Times New Roman" w:hAnsi="Times New Roman" w:cs="Times New Roman"/>
          <w:sz w:val="24"/>
          <w:szCs w:val="24"/>
        </w:rPr>
        <w:t xml:space="preserve"> 49,05</w:t>
      </w:r>
      <w:r w:rsidRPr="003B257F">
        <w:rPr>
          <w:rFonts w:ascii="Times New Roman" w:hAnsi="Times New Roman" w:cs="Times New Roman"/>
          <w:sz w:val="24"/>
          <w:szCs w:val="24"/>
        </w:rPr>
        <w:t xml:space="preserve"> тыс.кв.м/га;</w:t>
      </w:r>
    </w:p>
    <w:p w:rsidR="00845D14" w:rsidRPr="003B257F" w:rsidRDefault="00845D14" w:rsidP="00845D14">
      <w:pPr>
        <w:pStyle w:val="a3"/>
        <w:rPr>
          <w:rFonts w:ascii="Times New Roman" w:hAnsi="Times New Roman" w:cs="Times New Roman"/>
          <w:sz w:val="24"/>
          <w:szCs w:val="24"/>
        </w:rPr>
      </w:pPr>
      <w:r w:rsidRPr="003B257F">
        <w:rPr>
          <w:rFonts w:ascii="Times New Roman" w:hAnsi="Times New Roman" w:cs="Times New Roman"/>
          <w:sz w:val="24"/>
          <w:szCs w:val="24"/>
        </w:rPr>
        <w:t xml:space="preserve">высотность – </w:t>
      </w:r>
      <w:r>
        <w:rPr>
          <w:rFonts w:ascii="Times New Roman" w:hAnsi="Times New Roman" w:cs="Times New Roman"/>
          <w:sz w:val="24"/>
          <w:szCs w:val="24"/>
        </w:rPr>
        <w:t>85</w:t>
      </w:r>
      <w:r w:rsidRPr="003B257F">
        <w:rPr>
          <w:rFonts w:ascii="Times New Roman" w:hAnsi="Times New Roman" w:cs="Times New Roman"/>
          <w:sz w:val="24"/>
          <w:szCs w:val="24"/>
        </w:rPr>
        <w:t xml:space="preserve"> м; </w:t>
      </w:r>
    </w:p>
    <w:p w:rsidR="00845D14" w:rsidRDefault="00845D14" w:rsidP="00845D14">
      <w:pPr>
        <w:pStyle w:val="a3"/>
        <w:rPr>
          <w:rFonts w:ascii="Times New Roman" w:hAnsi="Times New Roman" w:cs="Times New Roman"/>
          <w:sz w:val="24"/>
          <w:szCs w:val="24"/>
        </w:rPr>
      </w:pPr>
      <w:r w:rsidRPr="003B257F">
        <w:rPr>
          <w:rFonts w:ascii="Times New Roman" w:hAnsi="Times New Roman" w:cs="Times New Roman"/>
          <w:sz w:val="24"/>
          <w:szCs w:val="24"/>
        </w:rPr>
        <w:t xml:space="preserve">процент </w:t>
      </w:r>
      <w:proofErr w:type="spellStart"/>
      <w:r w:rsidRPr="003B257F">
        <w:rPr>
          <w:rFonts w:ascii="Times New Roman" w:hAnsi="Times New Roman" w:cs="Times New Roman"/>
          <w:sz w:val="24"/>
          <w:szCs w:val="24"/>
        </w:rPr>
        <w:t>застроенности</w:t>
      </w:r>
      <w:proofErr w:type="spellEnd"/>
      <w:r w:rsidRPr="003B257F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не установлен</w:t>
      </w:r>
    </w:p>
    <w:p w:rsidR="00845D14" w:rsidRDefault="00845D14" w:rsidP="00845D1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45D14" w:rsidRDefault="00845D14" w:rsidP="00845D14">
      <w:pPr>
        <w:pStyle w:val="a3"/>
        <w:numPr>
          <w:ilvl w:val="1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ВРИ 3.1.1, 12.0.1, 12.0.2</w:t>
      </w:r>
    </w:p>
    <w:p w:rsidR="00845D14" w:rsidRPr="00ED0BC7" w:rsidRDefault="00845D14" w:rsidP="00845D14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ED0BC7">
        <w:rPr>
          <w:rFonts w:ascii="Times New Roman" w:hAnsi="Times New Roman" w:cs="Times New Roman"/>
          <w:sz w:val="24"/>
          <w:szCs w:val="24"/>
        </w:rPr>
        <w:t>плотность – не установлена;</w:t>
      </w:r>
    </w:p>
    <w:p w:rsidR="00845D14" w:rsidRPr="00ED0BC7" w:rsidRDefault="00845D14" w:rsidP="00845D14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ED0BC7">
        <w:rPr>
          <w:rFonts w:ascii="Times New Roman" w:hAnsi="Times New Roman" w:cs="Times New Roman"/>
          <w:sz w:val="24"/>
          <w:szCs w:val="24"/>
        </w:rPr>
        <w:t xml:space="preserve">высотность – 5 м; </w:t>
      </w:r>
    </w:p>
    <w:p w:rsidR="00845D14" w:rsidRPr="00ED0BC7" w:rsidRDefault="00845D14" w:rsidP="00845D14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ED0BC7">
        <w:rPr>
          <w:rFonts w:ascii="Times New Roman" w:hAnsi="Times New Roman" w:cs="Times New Roman"/>
          <w:sz w:val="24"/>
          <w:szCs w:val="24"/>
        </w:rPr>
        <w:t xml:space="preserve">процент </w:t>
      </w:r>
      <w:proofErr w:type="spellStart"/>
      <w:r w:rsidRPr="00ED0BC7">
        <w:rPr>
          <w:rFonts w:ascii="Times New Roman" w:hAnsi="Times New Roman" w:cs="Times New Roman"/>
          <w:sz w:val="24"/>
          <w:szCs w:val="24"/>
        </w:rPr>
        <w:t>застроенности</w:t>
      </w:r>
      <w:proofErr w:type="spellEnd"/>
      <w:r w:rsidRPr="00ED0BC7">
        <w:rPr>
          <w:rFonts w:ascii="Times New Roman" w:hAnsi="Times New Roman" w:cs="Times New Roman"/>
          <w:sz w:val="24"/>
          <w:szCs w:val="24"/>
        </w:rPr>
        <w:t xml:space="preserve"> – не установлен</w:t>
      </w:r>
    </w:p>
    <w:p w:rsidR="008A2116" w:rsidRDefault="008A2116" w:rsidP="008A211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45D14" w:rsidRPr="00BF555E" w:rsidRDefault="00845D14" w:rsidP="00845D14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2.6.0 - </w:t>
      </w:r>
      <w:r w:rsidRPr="00BF555E">
        <w:rPr>
          <w:rFonts w:ascii="Times New Roman" w:hAnsi="Times New Roman" w:cs="Times New Roman"/>
          <w:sz w:val="24"/>
          <w:szCs w:val="24"/>
        </w:rPr>
        <w:t>Размещение жилых домов, предназначенных для разделения на квартиры, каждая из которых пригодна для постоянного проживания (жилые дома высотой девять и выше этажей, включая подземные, разделенных на двадцать и более квартир);</w:t>
      </w:r>
    </w:p>
    <w:p w:rsidR="00845D14" w:rsidRPr="00BF555E" w:rsidRDefault="00845D14" w:rsidP="00845D14">
      <w:pPr>
        <w:pStyle w:val="a3"/>
        <w:rPr>
          <w:rFonts w:ascii="Times New Roman" w:hAnsi="Times New Roman" w:cs="Times New Roman"/>
          <w:sz w:val="24"/>
          <w:szCs w:val="24"/>
        </w:rPr>
      </w:pPr>
      <w:r w:rsidRPr="00BF555E">
        <w:rPr>
          <w:rFonts w:ascii="Times New Roman" w:hAnsi="Times New Roman" w:cs="Times New Roman"/>
          <w:sz w:val="24"/>
          <w:szCs w:val="24"/>
        </w:rPr>
        <w:t>благоустройство и озеленение придомовых территорий;</w:t>
      </w:r>
    </w:p>
    <w:p w:rsidR="00845D14" w:rsidRDefault="00845D14" w:rsidP="00845D14">
      <w:pPr>
        <w:pStyle w:val="a3"/>
        <w:rPr>
          <w:rFonts w:ascii="Times New Roman" w:hAnsi="Times New Roman" w:cs="Times New Roman"/>
          <w:sz w:val="24"/>
          <w:szCs w:val="24"/>
        </w:rPr>
      </w:pPr>
      <w:r w:rsidRPr="00BF555E">
        <w:rPr>
          <w:rFonts w:ascii="Times New Roman" w:hAnsi="Times New Roman" w:cs="Times New Roman"/>
          <w:sz w:val="24"/>
          <w:szCs w:val="24"/>
        </w:rPr>
        <w:t>обустройство спортивных и детских площадок, хозяйственных площадок; размещение подземных гаражей и наземных автостоянок, размещение объектов обслуживания жилой застройки во встроенных, пристроенных и встроенно-пристроенных</w:t>
      </w:r>
      <w:r w:rsidRPr="00BF555E">
        <w:rPr>
          <w:rFonts w:ascii="Times New Roman" w:hAnsi="Times New Roman" w:cs="Times New Roman"/>
          <w:sz w:val="24"/>
          <w:szCs w:val="24"/>
        </w:rPr>
        <w:tab/>
        <w:t>помещениях</w:t>
      </w:r>
      <w:r w:rsidRPr="00BF555E">
        <w:rPr>
          <w:rFonts w:ascii="Times New Roman" w:hAnsi="Times New Roman" w:cs="Times New Roman"/>
          <w:sz w:val="24"/>
          <w:szCs w:val="24"/>
        </w:rPr>
        <w:tab/>
        <w:t>многоквартирного</w:t>
      </w:r>
      <w:r w:rsidRPr="00BF555E">
        <w:rPr>
          <w:rFonts w:ascii="Times New Roman" w:hAnsi="Times New Roman" w:cs="Times New Roman"/>
          <w:sz w:val="24"/>
          <w:szCs w:val="24"/>
        </w:rPr>
        <w:tab/>
        <w:t>дома</w:t>
      </w:r>
      <w:r w:rsidRPr="00BF555E">
        <w:rPr>
          <w:rFonts w:ascii="Times New Roman" w:hAnsi="Times New Roman" w:cs="Times New Roman"/>
          <w:sz w:val="24"/>
          <w:szCs w:val="24"/>
        </w:rPr>
        <w:tab/>
        <w:t>в отдельных помещениях дома, если площадь таких помещений в многоквартирном доме не составляет более 15% от общей площади дома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45D14" w:rsidRDefault="00845D14" w:rsidP="00845D1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2.7.0 - </w:t>
      </w:r>
      <w:r w:rsidRPr="00A237FE">
        <w:rPr>
          <w:rFonts w:ascii="Times New Roman" w:hAnsi="Times New Roman" w:cs="Times New Roman"/>
          <w:sz w:val="24"/>
          <w:szCs w:val="24"/>
        </w:rPr>
        <w:t>Размещение объектов капитального строительства, размещение которых предусмотрено видами разрешенного использования с кодами 3.1.2, 3.1.3, 3.2.2, 3.2.3, 3.2.4, 3.3.0, 3.4.1.0,</w:t>
      </w:r>
      <w:r>
        <w:rPr>
          <w:rFonts w:ascii="Times New Roman" w:hAnsi="Times New Roman" w:cs="Times New Roman"/>
          <w:sz w:val="24"/>
          <w:szCs w:val="24"/>
        </w:rPr>
        <w:t xml:space="preserve"> 3.5.1.0, 3.6.1, 3.7.1, 3.8.2, </w:t>
      </w:r>
      <w:r w:rsidRPr="00A237FE">
        <w:rPr>
          <w:rFonts w:ascii="Times New Roman" w:hAnsi="Times New Roman" w:cs="Times New Roman"/>
          <w:sz w:val="24"/>
          <w:szCs w:val="24"/>
        </w:rPr>
        <w:t>3.10.1.0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237FE">
        <w:rPr>
          <w:rFonts w:ascii="Times New Roman" w:hAnsi="Times New Roman" w:cs="Times New Roman"/>
          <w:sz w:val="24"/>
          <w:szCs w:val="24"/>
        </w:rPr>
        <w:t>4.1.0, 4.4.0, 4.6.0, 3.1.1, если их размещение связано с удовлетворением повседневных потребностей жителей, не причиняет вреда окружающей среде и санитарному благополучию, не причиняет существенного неудобства жителям, не требует установления санитарной зоны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45D14" w:rsidRDefault="00845D14" w:rsidP="00845D1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2.7.1.0 - </w:t>
      </w:r>
      <w:r w:rsidRPr="007C31DB">
        <w:rPr>
          <w:rFonts w:ascii="Times New Roman" w:hAnsi="Times New Roman" w:cs="Times New Roman"/>
          <w:sz w:val="24"/>
          <w:szCs w:val="24"/>
        </w:rPr>
        <w:t>Размещение отдельно стоящих и пристроенных гаражей, в том числе подземных, предназначенных для хранения личного автотранспорта граждан, с возможностью размещения автомобильных моек</w:t>
      </w:r>
    </w:p>
    <w:p w:rsidR="00C83F86" w:rsidRDefault="00C83F86" w:rsidP="00C83F8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3.1.1 - </w:t>
      </w:r>
      <w:r w:rsidRPr="001A1322">
        <w:rPr>
          <w:rFonts w:ascii="Times New Roman" w:hAnsi="Times New Roman" w:cs="Times New Roman"/>
          <w:sz w:val="24"/>
          <w:szCs w:val="24"/>
        </w:rPr>
        <w:t>Размещение объектов капитального строительства в целях обеспечения физических и юридических лиц коммунальными услугами, в частности: поставки воды, тепла, электричества, газа, предоставления услуг связи, отвода канализационных стоков, очистки и уборки 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техники)</w:t>
      </w:r>
    </w:p>
    <w:p w:rsidR="00845D14" w:rsidRDefault="00845D14" w:rsidP="00845D1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8.3.0 - </w:t>
      </w:r>
      <w:r w:rsidRPr="008F2B2E">
        <w:rPr>
          <w:rFonts w:ascii="Times New Roman" w:hAnsi="Times New Roman" w:cs="Times New Roman"/>
          <w:sz w:val="24"/>
          <w:szCs w:val="24"/>
        </w:rPr>
        <w:t>Размещение объектов капитального строительства, необходимых для подготовки и поддержания в готовности органов внутренних дел и спасательных служб, в которых существует военизированная служба; размещение объектов гражданской обороны, за исключением объектов гражданской обороны, являющихся частями производственных зданий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45D14" w:rsidRDefault="00845D14" w:rsidP="00845D1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12.0.1 - </w:t>
      </w:r>
      <w:r w:rsidRPr="001A188E">
        <w:rPr>
          <w:rFonts w:ascii="Times New Roman" w:hAnsi="Times New Roman" w:cs="Times New Roman"/>
          <w:sz w:val="24"/>
          <w:szCs w:val="24"/>
        </w:rPr>
        <w:t xml:space="preserve">Размещение береговых полос водных объектов общего пользования, скверов, бульваров, парков, садов, велодорожек и объектов </w:t>
      </w:r>
      <w:proofErr w:type="spellStart"/>
      <w:r w:rsidRPr="001A188E">
        <w:rPr>
          <w:rFonts w:ascii="Times New Roman" w:hAnsi="Times New Roman" w:cs="Times New Roman"/>
          <w:sz w:val="24"/>
          <w:szCs w:val="24"/>
        </w:rPr>
        <w:t>велотранспортной</w:t>
      </w:r>
      <w:proofErr w:type="spellEnd"/>
      <w:r w:rsidRPr="001A188E">
        <w:rPr>
          <w:rFonts w:ascii="Times New Roman" w:hAnsi="Times New Roman" w:cs="Times New Roman"/>
          <w:sz w:val="24"/>
          <w:szCs w:val="24"/>
        </w:rPr>
        <w:t xml:space="preserve"> инфраструктуры, малых архитектурных форм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45D14" w:rsidRDefault="00845D14" w:rsidP="00845D1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12.0.2 - </w:t>
      </w:r>
      <w:r w:rsidRPr="001A1322">
        <w:rPr>
          <w:rFonts w:ascii="Times New Roman" w:hAnsi="Times New Roman" w:cs="Times New Roman"/>
          <w:sz w:val="24"/>
          <w:szCs w:val="24"/>
        </w:rPr>
        <w:t xml:space="preserve">Размещение объектов улично-дорожной сети: проездов, площадей, автомобильных дорог и пешеходных тротуаров, пешеходных переходов, набережных, искусственных сооружений, велодорожек и объектов </w:t>
      </w:r>
      <w:proofErr w:type="spellStart"/>
      <w:r w:rsidRPr="001A1322">
        <w:rPr>
          <w:rFonts w:ascii="Times New Roman" w:hAnsi="Times New Roman" w:cs="Times New Roman"/>
          <w:sz w:val="24"/>
          <w:szCs w:val="24"/>
        </w:rPr>
        <w:t>велотранспортной</w:t>
      </w:r>
      <w:proofErr w:type="spellEnd"/>
      <w:r w:rsidRPr="001A1322">
        <w:rPr>
          <w:rFonts w:ascii="Times New Roman" w:hAnsi="Times New Roman" w:cs="Times New Roman"/>
          <w:sz w:val="24"/>
          <w:szCs w:val="24"/>
        </w:rPr>
        <w:t xml:space="preserve"> инфраструктуры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45D14" w:rsidRDefault="00845D14" w:rsidP="00845D1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45D14" w:rsidRDefault="00845D14" w:rsidP="00845D1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3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подзонами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предельными параметрами:</w:t>
      </w:r>
    </w:p>
    <w:p w:rsidR="00845D14" w:rsidRDefault="00845D14" w:rsidP="00845D1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45D14" w:rsidRPr="00AC61C2" w:rsidRDefault="00845D14" w:rsidP="00845D14">
      <w:pPr>
        <w:pStyle w:val="a3"/>
        <w:numPr>
          <w:ilvl w:val="1"/>
          <w:numId w:val="21"/>
        </w:numPr>
        <w:ind w:left="1418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ВРИ 2.6.0, 2.7.0, 2.7.1.0 </w:t>
      </w:r>
    </w:p>
    <w:p w:rsidR="00845D14" w:rsidRPr="003B257F" w:rsidRDefault="00845D14" w:rsidP="00845D14">
      <w:pPr>
        <w:pStyle w:val="a3"/>
        <w:rPr>
          <w:rFonts w:ascii="Times New Roman" w:hAnsi="Times New Roman" w:cs="Times New Roman"/>
          <w:sz w:val="24"/>
          <w:szCs w:val="24"/>
        </w:rPr>
      </w:pPr>
      <w:r w:rsidRPr="003B257F">
        <w:rPr>
          <w:rFonts w:ascii="Times New Roman" w:hAnsi="Times New Roman" w:cs="Times New Roman"/>
          <w:sz w:val="24"/>
          <w:szCs w:val="24"/>
        </w:rPr>
        <w:t>плотность –</w:t>
      </w:r>
      <w:r>
        <w:rPr>
          <w:rFonts w:ascii="Times New Roman" w:hAnsi="Times New Roman" w:cs="Times New Roman"/>
          <w:sz w:val="24"/>
          <w:szCs w:val="24"/>
        </w:rPr>
        <w:t xml:space="preserve"> 49,03</w:t>
      </w:r>
      <w:r w:rsidRPr="003B257F">
        <w:rPr>
          <w:rFonts w:ascii="Times New Roman" w:hAnsi="Times New Roman" w:cs="Times New Roman"/>
          <w:sz w:val="24"/>
          <w:szCs w:val="24"/>
        </w:rPr>
        <w:t xml:space="preserve"> тыс.кв.м/га;</w:t>
      </w:r>
    </w:p>
    <w:p w:rsidR="00845D14" w:rsidRPr="003B257F" w:rsidRDefault="00845D14" w:rsidP="00845D14">
      <w:pPr>
        <w:pStyle w:val="a3"/>
        <w:rPr>
          <w:rFonts w:ascii="Times New Roman" w:hAnsi="Times New Roman" w:cs="Times New Roman"/>
          <w:sz w:val="24"/>
          <w:szCs w:val="24"/>
        </w:rPr>
      </w:pPr>
      <w:r w:rsidRPr="003B257F">
        <w:rPr>
          <w:rFonts w:ascii="Times New Roman" w:hAnsi="Times New Roman" w:cs="Times New Roman"/>
          <w:sz w:val="24"/>
          <w:szCs w:val="24"/>
        </w:rPr>
        <w:t xml:space="preserve">высотность – </w:t>
      </w:r>
      <w:r>
        <w:rPr>
          <w:rFonts w:ascii="Times New Roman" w:hAnsi="Times New Roman" w:cs="Times New Roman"/>
          <w:sz w:val="24"/>
          <w:szCs w:val="24"/>
        </w:rPr>
        <w:t>85</w:t>
      </w:r>
      <w:r w:rsidRPr="003B257F">
        <w:rPr>
          <w:rFonts w:ascii="Times New Roman" w:hAnsi="Times New Roman" w:cs="Times New Roman"/>
          <w:sz w:val="24"/>
          <w:szCs w:val="24"/>
        </w:rPr>
        <w:t xml:space="preserve"> м; </w:t>
      </w:r>
    </w:p>
    <w:p w:rsidR="00845D14" w:rsidRDefault="00845D14" w:rsidP="00845D14">
      <w:pPr>
        <w:pStyle w:val="a3"/>
        <w:rPr>
          <w:rFonts w:ascii="Times New Roman" w:hAnsi="Times New Roman" w:cs="Times New Roman"/>
          <w:sz w:val="24"/>
          <w:szCs w:val="24"/>
        </w:rPr>
      </w:pPr>
      <w:r w:rsidRPr="003B257F">
        <w:rPr>
          <w:rFonts w:ascii="Times New Roman" w:hAnsi="Times New Roman" w:cs="Times New Roman"/>
          <w:sz w:val="24"/>
          <w:szCs w:val="24"/>
        </w:rPr>
        <w:t xml:space="preserve">процент </w:t>
      </w:r>
      <w:proofErr w:type="spellStart"/>
      <w:r w:rsidRPr="003B257F">
        <w:rPr>
          <w:rFonts w:ascii="Times New Roman" w:hAnsi="Times New Roman" w:cs="Times New Roman"/>
          <w:sz w:val="24"/>
          <w:szCs w:val="24"/>
        </w:rPr>
        <w:t>застроенности</w:t>
      </w:r>
      <w:proofErr w:type="spellEnd"/>
      <w:r w:rsidRPr="003B257F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не установлен</w:t>
      </w:r>
    </w:p>
    <w:p w:rsidR="00845D14" w:rsidRDefault="00845D14" w:rsidP="00845D1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45D14" w:rsidRPr="00AC61C2" w:rsidRDefault="00845D14" w:rsidP="00845D14">
      <w:pPr>
        <w:pStyle w:val="a3"/>
        <w:numPr>
          <w:ilvl w:val="1"/>
          <w:numId w:val="21"/>
        </w:numPr>
        <w:ind w:left="1418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ВРИ 2.6.0, 2.7.0, 2.7.1.0, 8.3.0</w:t>
      </w:r>
    </w:p>
    <w:p w:rsidR="00845D14" w:rsidRPr="003B257F" w:rsidRDefault="00845D14" w:rsidP="00845D14">
      <w:pPr>
        <w:pStyle w:val="a3"/>
        <w:rPr>
          <w:rFonts w:ascii="Times New Roman" w:hAnsi="Times New Roman" w:cs="Times New Roman"/>
          <w:sz w:val="24"/>
          <w:szCs w:val="24"/>
        </w:rPr>
      </w:pPr>
      <w:r w:rsidRPr="003B257F">
        <w:rPr>
          <w:rFonts w:ascii="Times New Roman" w:hAnsi="Times New Roman" w:cs="Times New Roman"/>
          <w:sz w:val="24"/>
          <w:szCs w:val="24"/>
        </w:rPr>
        <w:t>плотность –</w:t>
      </w:r>
      <w:r>
        <w:rPr>
          <w:rFonts w:ascii="Times New Roman" w:hAnsi="Times New Roman" w:cs="Times New Roman"/>
          <w:sz w:val="24"/>
          <w:szCs w:val="24"/>
        </w:rPr>
        <w:t xml:space="preserve"> 42,02</w:t>
      </w:r>
      <w:r w:rsidRPr="003B257F">
        <w:rPr>
          <w:rFonts w:ascii="Times New Roman" w:hAnsi="Times New Roman" w:cs="Times New Roman"/>
          <w:sz w:val="24"/>
          <w:szCs w:val="24"/>
        </w:rPr>
        <w:t xml:space="preserve"> тыс.кв.м/га;</w:t>
      </w:r>
    </w:p>
    <w:p w:rsidR="00845D14" w:rsidRPr="003B257F" w:rsidRDefault="00845D14" w:rsidP="00845D14">
      <w:pPr>
        <w:pStyle w:val="a3"/>
        <w:rPr>
          <w:rFonts w:ascii="Times New Roman" w:hAnsi="Times New Roman" w:cs="Times New Roman"/>
          <w:sz w:val="24"/>
          <w:szCs w:val="24"/>
        </w:rPr>
      </w:pPr>
      <w:r w:rsidRPr="003B257F">
        <w:rPr>
          <w:rFonts w:ascii="Times New Roman" w:hAnsi="Times New Roman" w:cs="Times New Roman"/>
          <w:sz w:val="24"/>
          <w:szCs w:val="24"/>
        </w:rPr>
        <w:t xml:space="preserve">высотность – </w:t>
      </w:r>
      <w:r>
        <w:rPr>
          <w:rFonts w:ascii="Times New Roman" w:hAnsi="Times New Roman" w:cs="Times New Roman"/>
          <w:sz w:val="24"/>
          <w:szCs w:val="24"/>
        </w:rPr>
        <w:t>55</w:t>
      </w:r>
      <w:r w:rsidRPr="003B257F">
        <w:rPr>
          <w:rFonts w:ascii="Times New Roman" w:hAnsi="Times New Roman" w:cs="Times New Roman"/>
          <w:sz w:val="24"/>
          <w:szCs w:val="24"/>
        </w:rPr>
        <w:t xml:space="preserve"> м; </w:t>
      </w:r>
    </w:p>
    <w:p w:rsidR="00845D14" w:rsidRDefault="00845D14" w:rsidP="00845D14">
      <w:pPr>
        <w:pStyle w:val="a3"/>
        <w:rPr>
          <w:rFonts w:ascii="Times New Roman" w:hAnsi="Times New Roman" w:cs="Times New Roman"/>
          <w:sz w:val="24"/>
          <w:szCs w:val="24"/>
        </w:rPr>
      </w:pPr>
      <w:r w:rsidRPr="003B257F">
        <w:rPr>
          <w:rFonts w:ascii="Times New Roman" w:hAnsi="Times New Roman" w:cs="Times New Roman"/>
          <w:sz w:val="24"/>
          <w:szCs w:val="24"/>
        </w:rPr>
        <w:t xml:space="preserve">процент </w:t>
      </w:r>
      <w:proofErr w:type="spellStart"/>
      <w:r w:rsidRPr="003B257F">
        <w:rPr>
          <w:rFonts w:ascii="Times New Roman" w:hAnsi="Times New Roman" w:cs="Times New Roman"/>
          <w:sz w:val="24"/>
          <w:szCs w:val="24"/>
        </w:rPr>
        <w:t>застроенности</w:t>
      </w:r>
      <w:proofErr w:type="spellEnd"/>
      <w:r w:rsidRPr="003B257F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не установлен</w:t>
      </w:r>
    </w:p>
    <w:p w:rsidR="00845D14" w:rsidRDefault="00845D14" w:rsidP="00845D1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45D14" w:rsidRDefault="00845D14" w:rsidP="00845D14">
      <w:pPr>
        <w:pStyle w:val="a3"/>
        <w:numPr>
          <w:ilvl w:val="1"/>
          <w:numId w:val="21"/>
        </w:numPr>
        <w:ind w:left="1418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ВРИ 3.1.1, 12.0.1, 12.0.2</w:t>
      </w:r>
    </w:p>
    <w:p w:rsidR="00845D14" w:rsidRPr="00ED0BC7" w:rsidRDefault="00845D14" w:rsidP="00845D14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ED0BC7">
        <w:rPr>
          <w:rFonts w:ascii="Times New Roman" w:hAnsi="Times New Roman" w:cs="Times New Roman"/>
          <w:sz w:val="24"/>
          <w:szCs w:val="24"/>
        </w:rPr>
        <w:t>плотность – не установлена;</w:t>
      </w:r>
    </w:p>
    <w:p w:rsidR="00845D14" w:rsidRPr="00ED0BC7" w:rsidRDefault="00845D14" w:rsidP="00845D14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ED0BC7">
        <w:rPr>
          <w:rFonts w:ascii="Times New Roman" w:hAnsi="Times New Roman" w:cs="Times New Roman"/>
          <w:sz w:val="24"/>
          <w:szCs w:val="24"/>
        </w:rPr>
        <w:t xml:space="preserve">высотность – 5 м; </w:t>
      </w:r>
    </w:p>
    <w:p w:rsidR="00845D14" w:rsidRPr="00ED0BC7" w:rsidRDefault="00845D14" w:rsidP="00845D14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ED0BC7">
        <w:rPr>
          <w:rFonts w:ascii="Times New Roman" w:hAnsi="Times New Roman" w:cs="Times New Roman"/>
          <w:sz w:val="24"/>
          <w:szCs w:val="24"/>
        </w:rPr>
        <w:t xml:space="preserve">процент </w:t>
      </w:r>
      <w:proofErr w:type="spellStart"/>
      <w:r w:rsidRPr="00ED0BC7">
        <w:rPr>
          <w:rFonts w:ascii="Times New Roman" w:hAnsi="Times New Roman" w:cs="Times New Roman"/>
          <w:sz w:val="24"/>
          <w:szCs w:val="24"/>
        </w:rPr>
        <w:t>застроенности</w:t>
      </w:r>
      <w:proofErr w:type="spellEnd"/>
      <w:r w:rsidRPr="00ED0BC7">
        <w:rPr>
          <w:rFonts w:ascii="Times New Roman" w:hAnsi="Times New Roman" w:cs="Times New Roman"/>
          <w:sz w:val="24"/>
          <w:szCs w:val="24"/>
        </w:rPr>
        <w:t xml:space="preserve"> – не установлен</w:t>
      </w:r>
    </w:p>
    <w:p w:rsidR="002D6085" w:rsidRDefault="002D6085" w:rsidP="00F2687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D6085" w:rsidRPr="00BF555E" w:rsidRDefault="002D6085" w:rsidP="002D6085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2.6.0 - </w:t>
      </w:r>
      <w:r w:rsidRPr="00BF555E">
        <w:rPr>
          <w:rFonts w:ascii="Times New Roman" w:hAnsi="Times New Roman" w:cs="Times New Roman"/>
          <w:sz w:val="24"/>
          <w:szCs w:val="24"/>
        </w:rPr>
        <w:t>Размещение жилых домов, предназначенных для разделения на квартиры, каждая из которых пригодна для постоянного проживания (жилые дома высотой девять и выше этажей, включая подземные, разделенных на двадцать и более квартир);</w:t>
      </w:r>
    </w:p>
    <w:p w:rsidR="002D6085" w:rsidRPr="00BF555E" w:rsidRDefault="002D6085" w:rsidP="002D6085">
      <w:pPr>
        <w:pStyle w:val="a3"/>
        <w:rPr>
          <w:rFonts w:ascii="Times New Roman" w:hAnsi="Times New Roman" w:cs="Times New Roman"/>
          <w:sz w:val="24"/>
          <w:szCs w:val="24"/>
        </w:rPr>
      </w:pPr>
      <w:r w:rsidRPr="00BF555E">
        <w:rPr>
          <w:rFonts w:ascii="Times New Roman" w:hAnsi="Times New Roman" w:cs="Times New Roman"/>
          <w:sz w:val="24"/>
          <w:szCs w:val="24"/>
        </w:rPr>
        <w:t>благоустройство и озеленение придомовых территорий;</w:t>
      </w:r>
    </w:p>
    <w:p w:rsidR="002D6085" w:rsidRDefault="002D6085" w:rsidP="002D6085">
      <w:pPr>
        <w:pStyle w:val="a3"/>
        <w:rPr>
          <w:rFonts w:ascii="Times New Roman" w:hAnsi="Times New Roman" w:cs="Times New Roman"/>
          <w:sz w:val="24"/>
          <w:szCs w:val="24"/>
        </w:rPr>
      </w:pPr>
      <w:r w:rsidRPr="00BF555E">
        <w:rPr>
          <w:rFonts w:ascii="Times New Roman" w:hAnsi="Times New Roman" w:cs="Times New Roman"/>
          <w:sz w:val="24"/>
          <w:szCs w:val="24"/>
        </w:rPr>
        <w:t>обустройство спортивных и детских площадок, хозяйственных площадок; размещение подземных гаражей и наземных автостоянок, размещение объектов обслуживания жилой застройки во встроенных, пристроенных и встроенно-пристроенных</w:t>
      </w:r>
      <w:r w:rsidRPr="00BF555E">
        <w:rPr>
          <w:rFonts w:ascii="Times New Roman" w:hAnsi="Times New Roman" w:cs="Times New Roman"/>
          <w:sz w:val="24"/>
          <w:szCs w:val="24"/>
        </w:rPr>
        <w:tab/>
        <w:t>помещениях</w:t>
      </w:r>
      <w:r w:rsidRPr="00BF555E">
        <w:rPr>
          <w:rFonts w:ascii="Times New Roman" w:hAnsi="Times New Roman" w:cs="Times New Roman"/>
          <w:sz w:val="24"/>
          <w:szCs w:val="24"/>
        </w:rPr>
        <w:tab/>
        <w:t>многоквартирного</w:t>
      </w:r>
      <w:r w:rsidRPr="00BF555E">
        <w:rPr>
          <w:rFonts w:ascii="Times New Roman" w:hAnsi="Times New Roman" w:cs="Times New Roman"/>
          <w:sz w:val="24"/>
          <w:szCs w:val="24"/>
        </w:rPr>
        <w:tab/>
        <w:t>дома</w:t>
      </w:r>
      <w:r w:rsidRPr="00BF555E">
        <w:rPr>
          <w:rFonts w:ascii="Times New Roman" w:hAnsi="Times New Roman" w:cs="Times New Roman"/>
          <w:sz w:val="24"/>
          <w:szCs w:val="24"/>
        </w:rPr>
        <w:tab/>
        <w:t>в отдельных помещениях дома, если площадь таких помещений в многоквартирном доме не составляет более 15% от общей площади дома</w:t>
      </w:r>
    </w:p>
    <w:p w:rsidR="008F2B2E" w:rsidRPr="00F333CF" w:rsidRDefault="008F2B2E" w:rsidP="002D608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D6085" w:rsidRDefault="002D6085" w:rsidP="002D608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предельными параметрами:</w:t>
      </w:r>
    </w:p>
    <w:p w:rsidR="002D6085" w:rsidRPr="003B257F" w:rsidRDefault="002D6085" w:rsidP="002D6085">
      <w:pPr>
        <w:pStyle w:val="a3"/>
        <w:rPr>
          <w:rFonts w:ascii="Times New Roman" w:hAnsi="Times New Roman" w:cs="Times New Roman"/>
          <w:sz w:val="24"/>
          <w:szCs w:val="24"/>
        </w:rPr>
      </w:pPr>
      <w:r w:rsidRPr="003B257F">
        <w:rPr>
          <w:rFonts w:ascii="Times New Roman" w:hAnsi="Times New Roman" w:cs="Times New Roman"/>
          <w:sz w:val="24"/>
          <w:szCs w:val="24"/>
        </w:rPr>
        <w:t>плотность –</w:t>
      </w:r>
      <w:r w:rsidR="00A25E0C">
        <w:rPr>
          <w:rFonts w:ascii="Times New Roman" w:hAnsi="Times New Roman" w:cs="Times New Roman"/>
          <w:sz w:val="24"/>
          <w:szCs w:val="24"/>
        </w:rPr>
        <w:t xml:space="preserve"> </w:t>
      </w:r>
      <w:r w:rsidR="00845D14">
        <w:rPr>
          <w:rFonts w:ascii="Times New Roman" w:hAnsi="Times New Roman" w:cs="Times New Roman"/>
          <w:sz w:val="24"/>
          <w:szCs w:val="24"/>
        </w:rPr>
        <w:t>25</w:t>
      </w:r>
      <w:r w:rsidRPr="003B257F">
        <w:rPr>
          <w:rFonts w:ascii="Times New Roman" w:hAnsi="Times New Roman" w:cs="Times New Roman"/>
          <w:sz w:val="24"/>
          <w:szCs w:val="24"/>
        </w:rPr>
        <w:t xml:space="preserve"> тыс.кв.м/га;</w:t>
      </w:r>
    </w:p>
    <w:p w:rsidR="002D6085" w:rsidRPr="003B257F" w:rsidRDefault="002D6085" w:rsidP="002D6085">
      <w:pPr>
        <w:pStyle w:val="a3"/>
        <w:rPr>
          <w:rFonts w:ascii="Times New Roman" w:hAnsi="Times New Roman" w:cs="Times New Roman"/>
          <w:sz w:val="24"/>
          <w:szCs w:val="24"/>
        </w:rPr>
      </w:pPr>
      <w:r w:rsidRPr="003B257F">
        <w:rPr>
          <w:rFonts w:ascii="Times New Roman" w:hAnsi="Times New Roman" w:cs="Times New Roman"/>
          <w:sz w:val="24"/>
          <w:szCs w:val="24"/>
        </w:rPr>
        <w:t xml:space="preserve">высотность – </w:t>
      </w:r>
      <w:r w:rsidR="00845D14">
        <w:rPr>
          <w:rFonts w:ascii="Times New Roman" w:hAnsi="Times New Roman" w:cs="Times New Roman"/>
          <w:sz w:val="24"/>
          <w:szCs w:val="24"/>
        </w:rPr>
        <w:t>50</w:t>
      </w:r>
      <w:r w:rsidRPr="003B257F">
        <w:rPr>
          <w:rFonts w:ascii="Times New Roman" w:hAnsi="Times New Roman" w:cs="Times New Roman"/>
          <w:sz w:val="24"/>
          <w:szCs w:val="24"/>
        </w:rPr>
        <w:t xml:space="preserve"> м; </w:t>
      </w:r>
    </w:p>
    <w:p w:rsidR="002D6085" w:rsidRDefault="002D6085" w:rsidP="002D6085">
      <w:pPr>
        <w:pStyle w:val="a3"/>
        <w:rPr>
          <w:rFonts w:ascii="Times New Roman" w:hAnsi="Times New Roman" w:cs="Times New Roman"/>
          <w:sz w:val="24"/>
          <w:szCs w:val="24"/>
        </w:rPr>
      </w:pPr>
      <w:r w:rsidRPr="003B257F">
        <w:rPr>
          <w:rFonts w:ascii="Times New Roman" w:hAnsi="Times New Roman" w:cs="Times New Roman"/>
          <w:sz w:val="24"/>
          <w:szCs w:val="24"/>
        </w:rPr>
        <w:t xml:space="preserve">процент </w:t>
      </w:r>
      <w:proofErr w:type="spellStart"/>
      <w:r w:rsidRPr="003B257F">
        <w:rPr>
          <w:rFonts w:ascii="Times New Roman" w:hAnsi="Times New Roman" w:cs="Times New Roman"/>
          <w:sz w:val="24"/>
          <w:szCs w:val="24"/>
        </w:rPr>
        <w:t>застроенности</w:t>
      </w:r>
      <w:proofErr w:type="spellEnd"/>
      <w:r w:rsidRPr="003B257F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не установлен</w:t>
      </w:r>
    </w:p>
    <w:p w:rsidR="002D6085" w:rsidRDefault="002D6085" w:rsidP="002D608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D6085" w:rsidRPr="00BF555E" w:rsidRDefault="002D6085" w:rsidP="002D6085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2.6.0 - </w:t>
      </w:r>
      <w:r w:rsidRPr="00BF555E">
        <w:rPr>
          <w:rFonts w:ascii="Times New Roman" w:hAnsi="Times New Roman" w:cs="Times New Roman"/>
          <w:sz w:val="24"/>
          <w:szCs w:val="24"/>
        </w:rPr>
        <w:t>Размещение жилых домов, предназначенных для разделения на квартиры, каждая из которых пригодна для постоянного проживания (жилые дома высотой девять и выше этажей, включая подземные, разделенных на двадцать и более квартир);</w:t>
      </w:r>
    </w:p>
    <w:p w:rsidR="002D6085" w:rsidRPr="00BF555E" w:rsidRDefault="002D6085" w:rsidP="002D6085">
      <w:pPr>
        <w:pStyle w:val="a3"/>
        <w:rPr>
          <w:rFonts w:ascii="Times New Roman" w:hAnsi="Times New Roman" w:cs="Times New Roman"/>
          <w:sz w:val="24"/>
          <w:szCs w:val="24"/>
        </w:rPr>
      </w:pPr>
      <w:r w:rsidRPr="00BF555E">
        <w:rPr>
          <w:rFonts w:ascii="Times New Roman" w:hAnsi="Times New Roman" w:cs="Times New Roman"/>
          <w:sz w:val="24"/>
          <w:szCs w:val="24"/>
        </w:rPr>
        <w:t>благоустройство и озеленение придомовых территорий;</w:t>
      </w:r>
    </w:p>
    <w:p w:rsidR="002D6085" w:rsidRDefault="002D6085" w:rsidP="002D6085">
      <w:pPr>
        <w:pStyle w:val="a3"/>
        <w:rPr>
          <w:rFonts w:ascii="Times New Roman" w:hAnsi="Times New Roman" w:cs="Times New Roman"/>
          <w:sz w:val="24"/>
          <w:szCs w:val="24"/>
        </w:rPr>
      </w:pPr>
      <w:r w:rsidRPr="00BF555E">
        <w:rPr>
          <w:rFonts w:ascii="Times New Roman" w:hAnsi="Times New Roman" w:cs="Times New Roman"/>
          <w:sz w:val="24"/>
          <w:szCs w:val="24"/>
        </w:rPr>
        <w:t>обустройство спортивных и детских площадок, хозяйственных площадок; размещение подземных гаражей и наземных автостоянок, размещение объектов обслуживания жилой застройки во встроенных, пристроенных и встроенно-пристроенных</w:t>
      </w:r>
      <w:r w:rsidRPr="00BF555E">
        <w:rPr>
          <w:rFonts w:ascii="Times New Roman" w:hAnsi="Times New Roman" w:cs="Times New Roman"/>
          <w:sz w:val="24"/>
          <w:szCs w:val="24"/>
        </w:rPr>
        <w:tab/>
        <w:t>помещениях</w:t>
      </w:r>
      <w:r w:rsidRPr="00BF555E">
        <w:rPr>
          <w:rFonts w:ascii="Times New Roman" w:hAnsi="Times New Roman" w:cs="Times New Roman"/>
          <w:sz w:val="24"/>
          <w:szCs w:val="24"/>
        </w:rPr>
        <w:tab/>
        <w:t>многоквартирного</w:t>
      </w:r>
      <w:r w:rsidRPr="00BF555E">
        <w:rPr>
          <w:rFonts w:ascii="Times New Roman" w:hAnsi="Times New Roman" w:cs="Times New Roman"/>
          <w:sz w:val="24"/>
          <w:szCs w:val="24"/>
        </w:rPr>
        <w:tab/>
        <w:t>дома</w:t>
      </w:r>
      <w:r w:rsidRPr="00BF555E">
        <w:rPr>
          <w:rFonts w:ascii="Times New Roman" w:hAnsi="Times New Roman" w:cs="Times New Roman"/>
          <w:sz w:val="24"/>
          <w:szCs w:val="24"/>
        </w:rPr>
        <w:tab/>
        <w:t>в отдельных помещениях дома, если площадь таких помещений в многоквартирном доме не составляет более 15% от общей площади дома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D6085" w:rsidRDefault="002D6085" w:rsidP="002D608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2.7.0 - </w:t>
      </w:r>
      <w:r w:rsidRPr="00A237FE">
        <w:rPr>
          <w:rFonts w:ascii="Times New Roman" w:hAnsi="Times New Roman" w:cs="Times New Roman"/>
          <w:sz w:val="24"/>
          <w:szCs w:val="24"/>
        </w:rPr>
        <w:t>Размещение объектов капитального строительства, размещение которых предусмотрено видами разрешенного использования с кодами 3.1.2, 3.1.3, 3.2.2, 3.2.3, 3.2.4, 3.3.0, 3.4.1.0,3.5.1.0, 3.6.1, 3.7.1, 3.8.2,  3.10.1.0</w:t>
      </w:r>
      <w:r>
        <w:rPr>
          <w:rFonts w:ascii="Times New Roman" w:hAnsi="Times New Roman" w:cs="Times New Roman"/>
          <w:sz w:val="24"/>
          <w:szCs w:val="24"/>
        </w:rPr>
        <w:t xml:space="preserve">,  </w:t>
      </w:r>
      <w:r w:rsidRPr="00A237FE">
        <w:rPr>
          <w:rFonts w:ascii="Times New Roman" w:hAnsi="Times New Roman" w:cs="Times New Roman"/>
          <w:sz w:val="24"/>
          <w:szCs w:val="24"/>
        </w:rPr>
        <w:t>4.1.0, 4.4.0, 4.6.0, 3.1.1, если их размещение связано с удовлетворением повседневных потребностей жителей, не причиняет вреда окружающей среде и санитарному благополучию, не причиняет существенного неудобства жителям, не требует установления санитарной зоны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D6085" w:rsidRDefault="002D6085" w:rsidP="002D608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2.7.1.0 - </w:t>
      </w:r>
      <w:r w:rsidRPr="007C31DB">
        <w:rPr>
          <w:rFonts w:ascii="Times New Roman" w:hAnsi="Times New Roman" w:cs="Times New Roman"/>
          <w:sz w:val="24"/>
          <w:szCs w:val="24"/>
        </w:rPr>
        <w:t>Размещение отдельно стоящих и пристроенных гаражей, в том числе подземных, предназначенных для хранения личного автотранспорта граждан, с возможностью размещения автомобильных моек</w:t>
      </w:r>
    </w:p>
    <w:p w:rsidR="00C83F86" w:rsidRPr="00845D14" w:rsidRDefault="00C83F86" w:rsidP="00C83F8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3.1.1 - </w:t>
      </w:r>
      <w:r w:rsidRPr="001A1322">
        <w:rPr>
          <w:rFonts w:ascii="Times New Roman" w:hAnsi="Times New Roman" w:cs="Times New Roman"/>
          <w:sz w:val="24"/>
          <w:szCs w:val="24"/>
        </w:rPr>
        <w:t>Размещение объектов капитального строительства в целях обеспечения физических и юридических лиц коммунальными услугами, в частности: поставки воды, тепла, электричества, газа, предоставления услуг связи, отвода канализационных стоков, очистки и уборки 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техники)</w:t>
      </w:r>
    </w:p>
    <w:p w:rsidR="00A25E0C" w:rsidRDefault="00A25E0C" w:rsidP="00A25E0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8.3.0 - </w:t>
      </w:r>
      <w:r w:rsidRPr="008F2B2E">
        <w:rPr>
          <w:rFonts w:ascii="Times New Roman" w:hAnsi="Times New Roman" w:cs="Times New Roman"/>
          <w:sz w:val="24"/>
          <w:szCs w:val="24"/>
        </w:rPr>
        <w:t>Размещение объектов капитального строительства, необходимых для подготовки и поддержания в готовности органов внутренних дел и спасательных служб, в которых существует военизированная служба; размещение объектов гражданской обороны, за исключением объектов гражданской обороны, являющихся частями производственных зданий</w:t>
      </w:r>
      <w:r w:rsidR="00845D14">
        <w:rPr>
          <w:rFonts w:ascii="Times New Roman" w:hAnsi="Times New Roman" w:cs="Times New Roman"/>
          <w:sz w:val="24"/>
          <w:szCs w:val="24"/>
        </w:rPr>
        <w:t>;</w:t>
      </w:r>
    </w:p>
    <w:p w:rsidR="00845D14" w:rsidRDefault="00845D14" w:rsidP="00845D1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12.0.1 - </w:t>
      </w:r>
      <w:r w:rsidRPr="001A188E">
        <w:rPr>
          <w:rFonts w:ascii="Times New Roman" w:hAnsi="Times New Roman" w:cs="Times New Roman"/>
          <w:sz w:val="24"/>
          <w:szCs w:val="24"/>
        </w:rPr>
        <w:t xml:space="preserve">Размещение береговых полос водных объектов общего пользования, скверов, бульваров, парков, садов, велодорожек и объектов </w:t>
      </w:r>
      <w:proofErr w:type="spellStart"/>
      <w:r w:rsidRPr="001A188E">
        <w:rPr>
          <w:rFonts w:ascii="Times New Roman" w:hAnsi="Times New Roman" w:cs="Times New Roman"/>
          <w:sz w:val="24"/>
          <w:szCs w:val="24"/>
        </w:rPr>
        <w:t>велотранспортной</w:t>
      </w:r>
      <w:proofErr w:type="spellEnd"/>
      <w:r w:rsidRPr="001A188E">
        <w:rPr>
          <w:rFonts w:ascii="Times New Roman" w:hAnsi="Times New Roman" w:cs="Times New Roman"/>
          <w:sz w:val="24"/>
          <w:szCs w:val="24"/>
        </w:rPr>
        <w:t xml:space="preserve"> инфраструктуры, малых архитектурных форм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45D14" w:rsidRDefault="00845D14" w:rsidP="00845D1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12.0.2 - </w:t>
      </w:r>
      <w:r w:rsidRPr="001A1322">
        <w:rPr>
          <w:rFonts w:ascii="Times New Roman" w:hAnsi="Times New Roman" w:cs="Times New Roman"/>
          <w:sz w:val="24"/>
          <w:szCs w:val="24"/>
        </w:rPr>
        <w:t xml:space="preserve">Размещение объектов улично-дорожной сети: проездов, площадей, автомобильных дорог и пешеходных тротуаров, пешеходных переходов, набережных, искусственных сооружений, велодорожек и объектов </w:t>
      </w:r>
      <w:proofErr w:type="spellStart"/>
      <w:r w:rsidRPr="001A1322">
        <w:rPr>
          <w:rFonts w:ascii="Times New Roman" w:hAnsi="Times New Roman" w:cs="Times New Roman"/>
          <w:sz w:val="24"/>
          <w:szCs w:val="24"/>
        </w:rPr>
        <w:t>велотранспортной</w:t>
      </w:r>
      <w:proofErr w:type="spellEnd"/>
      <w:r w:rsidRPr="001A1322">
        <w:rPr>
          <w:rFonts w:ascii="Times New Roman" w:hAnsi="Times New Roman" w:cs="Times New Roman"/>
          <w:sz w:val="24"/>
          <w:szCs w:val="24"/>
        </w:rPr>
        <w:t xml:space="preserve"> инфраструктуры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D6085" w:rsidRPr="00F333CF" w:rsidRDefault="002D6085" w:rsidP="002D608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45D14" w:rsidRDefault="00845D14" w:rsidP="00845D1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2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подзонами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предельными параметрами:</w:t>
      </w:r>
    </w:p>
    <w:p w:rsidR="00845D14" w:rsidRDefault="00845D14" w:rsidP="00845D1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45D14" w:rsidRPr="00AC61C2" w:rsidRDefault="00845D14" w:rsidP="00845D14">
      <w:pPr>
        <w:pStyle w:val="a3"/>
        <w:numPr>
          <w:ilvl w:val="1"/>
          <w:numId w:val="22"/>
        </w:numPr>
        <w:ind w:left="1418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ВРИ 2.6.0, 2.7.0, 2.7.1.0, 8.3.0</w:t>
      </w:r>
    </w:p>
    <w:p w:rsidR="00845D14" w:rsidRPr="003B257F" w:rsidRDefault="00845D14" w:rsidP="00845D14">
      <w:pPr>
        <w:pStyle w:val="a3"/>
        <w:rPr>
          <w:rFonts w:ascii="Times New Roman" w:hAnsi="Times New Roman" w:cs="Times New Roman"/>
          <w:sz w:val="24"/>
          <w:szCs w:val="24"/>
        </w:rPr>
      </w:pPr>
      <w:r w:rsidRPr="003B257F">
        <w:rPr>
          <w:rFonts w:ascii="Times New Roman" w:hAnsi="Times New Roman" w:cs="Times New Roman"/>
          <w:sz w:val="24"/>
          <w:szCs w:val="24"/>
        </w:rPr>
        <w:t>плотность –</w:t>
      </w:r>
      <w:r>
        <w:rPr>
          <w:rFonts w:ascii="Times New Roman" w:hAnsi="Times New Roman" w:cs="Times New Roman"/>
          <w:sz w:val="24"/>
          <w:szCs w:val="24"/>
        </w:rPr>
        <w:t xml:space="preserve"> 38,08</w:t>
      </w:r>
      <w:r w:rsidRPr="003B257F">
        <w:rPr>
          <w:rFonts w:ascii="Times New Roman" w:hAnsi="Times New Roman" w:cs="Times New Roman"/>
          <w:sz w:val="24"/>
          <w:szCs w:val="24"/>
        </w:rPr>
        <w:t xml:space="preserve"> тыс.кв.м/га;</w:t>
      </w:r>
    </w:p>
    <w:p w:rsidR="00845D14" w:rsidRPr="003B257F" w:rsidRDefault="00845D14" w:rsidP="00845D14">
      <w:pPr>
        <w:pStyle w:val="a3"/>
        <w:rPr>
          <w:rFonts w:ascii="Times New Roman" w:hAnsi="Times New Roman" w:cs="Times New Roman"/>
          <w:sz w:val="24"/>
          <w:szCs w:val="24"/>
        </w:rPr>
      </w:pPr>
      <w:r w:rsidRPr="003B257F">
        <w:rPr>
          <w:rFonts w:ascii="Times New Roman" w:hAnsi="Times New Roman" w:cs="Times New Roman"/>
          <w:sz w:val="24"/>
          <w:szCs w:val="24"/>
        </w:rPr>
        <w:t xml:space="preserve">высотность – </w:t>
      </w:r>
      <w:r>
        <w:rPr>
          <w:rFonts w:ascii="Times New Roman" w:hAnsi="Times New Roman" w:cs="Times New Roman"/>
          <w:sz w:val="24"/>
          <w:szCs w:val="24"/>
        </w:rPr>
        <w:t>85</w:t>
      </w:r>
      <w:r w:rsidRPr="003B257F">
        <w:rPr>
          <w:rFonts w:ascii="Times New Roman" w:hAnsi="Times New Roman" w:cs="Times New Roman"/>
          <w:sz w:val="24"/>
          <w:szCs w:val="24"/>
        </w:rPr>
        <w:t xml:space="preserve"> м; </w:t>
      </w:r>
    </w:p>
    <w:p w:rsidR="00845D14" w:rsidRDefault="00845D14" w:rsidP="00845D14">
      <w:pPr>
        <w:pStyle w:val="a3"/>
        <w:rPr>
          <w:rFonts w:ascii="Times New Roman" w:hAnsi="Times New Roman" w:cs="Times New Roman"/>
          <w:sz w:val="24"/>
          <w:szCs w:val="24"/>
        </w:rPr>
      </w:pPr>
      <w:r w:rsidRPr="003B257F">
        <w:rPr>
          <w:rFonts w:ascii="Times New Roman" w:hAnsi="Times New Roman" w:cs="Times New Roman"/>
          <w:sz w:val="24"/>
          <w:szCs w:val="24"/>
        </w:rPr>
        <w:t xml:space="preserve">процент </w:t>
      </w:r>
      <w:proofErr w:type="spellStart"/>
      <w:r w:rsidRPr="003B257F">
        <w:rPr>
          <w:rFonts w:ascii="Times New Roman" w:hAnsi="Times New Roman" w:cs="Times New Roman"/>
          <w:sz w:val="24"/>
          <w:szCs w:val="24"/>
        </w:rPr>
        <w:t>застроенности</w:t>
      </w:r>
      <w:proofErr w:type="spellEnd"/>
      <w:r w:rsidRPr="003B257F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не установлен</w:t>
      </w:r>
    </w:p>
    <w:p w:rsidR="00845D14" w:rsidRPr="00845D14" w:rsidRDefault="00845D14" w:rsidP="00845D1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45D14" w:rsidRDefault="00845D14" w:rsidP="00845D1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45D14" w:rsidRDefault="00845D14" w:rsidP="00845D14">
      <w:pPr>
        <w:pStyle w:val="a3"/>
        <w:numPr>
          <w:ilvl w:val="1"/>
          <w:numId w:val="22"/>
        </w:numPr>
        <w:ind w:left="1418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ВРИ 3.1.1, 12.0.1, 12.0.2</w:t>
      </w:r>
    </w:p>
    <w:p w:rsidR="00845D14" w:rsidRPr="00ED0BC7" w:rsidRDefault="00845D14" w:rsidP="00845D14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ED0BC7">
        <w:rPr>
          <w:rFonts w:ascii="Times New Roman" w:hAnsi="Times New Roman" w:cs="Times New Roman"/>
          <w:sz w:val="24"/>
          <w:szCs w:val="24"/>
        </w:rPr>
        <w:t>плотность – не установлена;</w:t>
      </w:r>
    </w:p>
    <w:p w:rsidR="00845D14" w:rsidRPr="00ED0BC7" w:rsidRDefault="00845D14" w:rsidP="00845D14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ED0BC7">
        <w:rPr>
          <w:rFonts w:ascii="Times New Roman" w:hAnsi="Times New Roman" w:cs="Times New Roman"/>
          <w:sz w:val="24"/>
          <w:szCs w:val="24"/>
        </w:rPr>
        <w:t xml:space="preserve">высотность – 5 м; </w:t>
      </w:r>
    </w:p>
    <w:p w:rsidR="00845D14" w:rsidRPr="00ED0BC7" w:rsidRDefault="00845D14" w:rsidP="00845D14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ED0BC7">
        <w:rPr>
          <w:rFonts w:ascii="Times New Roman" w:hAnsi="Times New Roman" w:cs="Times New Roman"/>
          <w:sz w:val="24"/>
          <w:szCs w:val="24"/>
        </w:rPr>
        <w:t xml:space="preserve">процент </w:t>
      </w:r>
      <w:proofErr w:type="spellStart"/>
      <w:r w:rsidRPr="00ED0BC7">
        <w:rPr>
          <w:rFonts w:ascii="Times New Roman" w:hAnsi="Times New Roman" w:cs="Times New Roman"/>
          <w:sz w:val="24"/>
          <w:szCs w:val="24"/>
        </w:rPr>
        <w:t>застроенности</w:t>
      </w:r>
      <w:proofErr w:type="spellEnd"/>
      <w:r w:rsidRPr="00ED0BC7">
        <w:rPr>
          <w:rFonts w:ascii="Times New Roman" w:hAnsi="Times New Roman" w:cs="Times New Roman"/>
          <w:sz w:val="24"/>
          <w:szCs w:val="24"/>
        </w:rPr>
        <w:t xml:space="preserve"> – не установлен</w:t>
      </w:r>
    </w:p>
    <w:p w:rsidR="00D960C5" w:rsidRDefault="00D960C5" w:rsidP="002D608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45D14" w:rsidRPr="00BF555E" w:rsidRDefault="00845D14" w:rsidP="00845D14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2.6.0 - </w:t>
      </w:r>
      <w:r w:rsidRPr="00BF555E">
        <w:rPr>
          <w:rFonts w:ascii="Times New Roman" w:hAnsi="Times New Roman" w:cs="Times New Roman"/>
          <w:sz w:val="24"/>
          <w:szCs w:val="24"/>
        </w:rPr>
        <w:t>Размещение жилых домов, предназначенных для разделения на квартиры, каждая из которых пригодна для постоянного проживания (жилые дома высотой девять и выше этажей, включая подземные, разделенных на двадцать и более квартир);</w:t>
      </w:r>
    </w:p>
    <w:p w:rsidR="00845D14" w:rsidRPr="00BF555E" w:rsidRDefault="00845D14" w:rsidP="00845D14">
      <w:pPr>
        <w:pStyle w:val="a3"/>
        <w:rPr>
          <w:rFonts w:ascii="Times New Roman" w:hAnsi="Times New Roman" w:cs="Times New Roman"/>
          <w:sz w:val="24"/>
          <w:szCs w:val="24"/>
        </w:rPr>
      </w:pPr>
      <w:r w:rsidRPr="00BF555E">
        <w:rPr>
          <w:rFonts w:ascii="Times New Roman" w:hAnsi="Times New Roman" w:cs="Times New Roman"/>
          <w:sz w:val="24"/>
          <w:szCs w:val="24"/>
        </w:rPr>
        <w:t>благоустройство и озеленение придомовых территорий;</w:t>
      </w:r>
    </w:p>
    <w:p w:rsidR="00845D14" w:rsidRDefault="00845D14" w:rsidP="00845D14">
      <w:pPr>
        <w:pStyle w:val="a3"/>
        <w:rPr>
          <w:rFonts w:ascii="Times New Roman" w:hAnsi="Times New Roman" w:cs="Times New Roman"/>
          <w:sz w:val="24"/>
          <w:szCs w:val="24"/>
        </w:rPr>
      </w:pPr>
      <w:r w:rsidRPr="00BF555E">
        <w:rPr>
          <w:rFonts w:ascii="Times New Roman" w:hAnsi="Times New Roman" w:cs="Times New Roman"/>
          <w:sz w:val="24"/>
          <w:szCs w:val="24"/>
        </w:rPr>
        <w:t>обустройство спортивных и детских площадок, хозяйственных площадок; размещение подземных гаражей и наземных автостоянок, размещение объектов обслуживания жилой застройки во встроенных, пристроенных и встроенно-пристроенных</w:t>
      </w:r>
      <w:r w:rsidRPr="00BF555E">
        <w:rPr>
          <w:rFonts w:ascii="Times New Roman" w:hAnsi="Times New Roman" w:cs="Times New Roman"/>
          <w:sz w:val="24"/>
          <w:szCs w:val="24"/>
        </w:rPr>
        <w:tab/>
        <w:t>помещениях</w:t>
      </w:r>
      <w:r w:rsidRPr="00BF555E">
        <w:rPr>
          <w:rFonts w:ascii="Times New Roman" w:hAnsi="Times New Roman" w:cs="Times New Roman"/>
          <w:sz w:val="24"/>
          <w:szCs w:val="24"/>
        </w:rPr>
        <w:tab/>
        <w:t>многоквартирного</w:t>
      </w:r>
      <w:r w:rsidRPr="00BF555E">
        <w:rPr>
          <w:rFonts w:ascii="Times New Roman" w:hAnsi="Times New Roman" w:cs="Times New Roman"/>
          <w:sz w:val="24"/>
          <w:szCs w:val="24"/>
        </w:rPr>
        <w:tab/>
        <w:t>дома</w:t>
      </w:r>
      <w:r w:rsidRPr="00BF555E">
        <w:rPr>
          <w:rFonts w:ascii="Times New Roman" w:hAnsi="Times New Roman" w:cs="Times New Roman"/>
          <w:sz w:val="24"/>
          <w:szCs w:val="24"/>
        </w:rPr>
        <w:tab/>
        <w:t>в отдельных помещениях дома, если площадь таких помещений в многоквартирном доме не составляет более 15% от общей площади дома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45D14" w:rsidRDefault="00845D14" w:rsidP="00845D1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2.7.0 - </w:t>
      </w:r>
      <w:r w:rsidRPr="00A237FE">
        <w:rPr>
          <w:rFonts w:ascii="Times New Roman" w:hAnsi="Times New Roman" w:cs="Times New Roman"/>
          <w:sz w:val="24"/>
          <w:szCs w:val="24"/>
        </w:rPr>
        <w:t>Размещение объектов капитального строительства, размещение которых предусмотрено видами разрешенного использования с кодами 3.1.2, 3.1.3, 3.2.2, 3.2.3, 3.2.4, 3.3.0, 3.4.1.0,3.5.1.0, 3.6.1, 3.7.1, 3.8.2,  3.10.1.0</w:t>
      </w:r>
      <w:r>
        <w:rPr>
          <w:rFonts w:ascii="Times New Roman" w:hAnsi="Times New Roman" w:cs="Times New Roman"/>
          <w:sz w:val="24"/>
          <w:szCs w:val="24"/>
        </w:rPr>
        <w:t xml:space="preserve">,  </w:t>
      </w:r>
      <w:r w:rsidRPr="00A237FE">
        <w:rPr>
          <w:rFonts w:ascii="Times New Roman" w:hAnsi="Times New Roman" w:cs="Times New Roman"/>
          <w:sz w:val="24"/>
          <w:szCs w:val="24"/>
        </w:rPr>
        <w:t>4.1.0, 4.4.0, 4.6.0, 3.1.1, если их размещение связано с удовлетворением повседневных потребностей жителей, не причиняет вреда окружающей среде и санитарному благополучию, не причиняет существенного неудобства жителям, не требует установления санитарной зоны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45D14" w:rsidRDefault="00845D14" w:rsidP="00845D1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2.7.1.0 - </w:t>
      </w:r>
      <w:r w:rsidRPr="007C31DB">
        <w:rPr>
          <w:rFonts w:ascii="Times New Roman" w:hAnsi="Times New Roman" w:cs="Times New Roman"/>
          <w:sz w:val="24"/>
          <w:szCs w:val="24"/>
        </w:rPr>
        <w:t>Размещение отдельно стоящих и пристроенных гаражей, в том числе подземных, предназначенных для хранения личного автотранспорта граждан, с возможностью размещения автомобильных моек</w:t>
      </w:r>
    </w:p>
    <w:p w:rsidR="00845D14" w:rsidRDefault="00845D14" w:rsidP="00845D1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45D14" w:rsidRDefault="00845D14" w:rsidP="00845D1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предельными параметрами:</w:t>
      </w:r>
    </w:p>
    <w:p w:rsidR="00845D14" w:rsidRPr="003B257F" w:rsidRDefault="00845D14" w:rsidP="00845D14">
      <w:pPr>
        <w:pStyle w:val="a3"/>
        <w:rPr>
          <w:rFonts w:ascii="Times New Roman" w:hAnsi="Times New Roman" w:cs="Times New Roman"/>
          <w:sz w:val="24"/>
          <w:szCs w:val="24"/>
        </w:rPr>
      </w:pPr>
      <w:r w:rsidRPr="003B257F">
        <w:rPr>
          <w:rFonts w:ascii="Times New Roman" w:hAnsi="Times New Roman" w:cs="Times New Roman"/>
          <w:sz w:val="24"/>
          <w:szCs w:val="24"/>
        </w:rPr>
        <w:t>плотность –</w:t>
      </w:r>
      <w:r>
        <w:rPr>
          <w:rFonts w:ascii="Times New Roman" w:hAnsi="Times New Roman" w:cs="Times New Roman"/>
          <w:sz w:val="24"/>
          <w:szCs w:val="24"/>
        </w:rPr>
        <w:t xml:space="preserve"> 26</w:t>
      </w:r>
      <w:r w:rsidR="00B57201">
        <w:rPr>
          <w:rFonts w:ascii="Times New Roman" w:hAnsi="Times New Roman" w:cs="Times New Roman"/>
          <w:sz w:val="24"/>
          <w:szCs w:val="24"/>
        </w:rPr>
        <w:t>,62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257F">
        <w:rPr>
          <w:rFonts w:ascii="Times New Roman" w:hAnsi="Times New Roman" w:cs="Times New Roman"/>
          <w:sz w:val="24"/>
          <w:szCs w:val="24"/>
        </w:rPr>
        <w:t>тыс.кв.м/га;</w:t>
      </w:r>
    </w:p>
    <w:p w:rsidR="00845D14" w:rsidRPr="003B257F" w:rsidRDefault="00845D14" w:rsidP="00845D14">
      <w:pPr>
        <w:pStyle w:val="a3"/>
        <w:rPr>
          <w:rFonts w:ascii="Times New Roman" w:hAnsi="Times New Roman" w:cs="Times New Roman"/>
          <w:sz w:val="24"/>
          <w:szCs w:val="24"/>
        </w:rPr>
      </w:pPr>
      <w:r w:rsidRPr="003B257F">
        <w:rPr>
          <w:rFonts w:ascii="Times New Roman" w:hAnsi="Times New Roman" w:cs="Times New Roman"/>
          <w:sz w:val="24"/>
          <w:szCs w:val="24"/>
        </w:rPr>
        <w:t xml:space="preserve">высотность – </w:t>
      </w:r>
      <w:r>
        <w:rPr>
          <w:rFonts w:ascii="Times New Roman" w:hAnsi="Times New Roman" w:cs="Times New Roman"/>
          <w:sz w:val="24"/>
          <w:szCs w:val="24"/>
        </w:rPr>
        <w:t>80</w:t>
      </w:r>
      <w:r w:rsidRPr="003B257F">
        <w:rPr>
          <w:rFonts w:ascii="Times New Roman" w:hAnsi="Times New Roman" w:cs="Times New Roman"/>
          <w:sz w:val="24"/>
          <w:szCs w:val="24"/>
        </w:rPr>
        <w:t xml:space="preserve"> м; </w:t>
      </w:r>
    </w:p>
    <w:p w:rsidR="00845D14" w:rsidRDefault="00845D14" w:rsidP="00845D14">
      <w:pPr>
        <w:pStyle w:val="a3"/>
        <w:rPr>
          <w:rFonts w:ascii="Times New Roman" w:hAnsi="Times New Roman" w:cs="Times New Roman"/>
          <w:sz w:val="24"/>
          <w:szCs w:val="24"/>
        </w:rPr>
      </w:pPr>
      <w:r w:rsidRPr="003B257F">
        <w:rPr>
          <w:rFonts w:ascii="Times New Roman" w:hAnsi="Times New Roman" w:cs="Times New Roman"/>
          <w:sz w:val="24"/>
          <w:szCs w:val="24"/>
        </w:rPr>
        <w:t xml:space="preserve">процент </w:t>
      </w:r>
      <w:proofErr w:type="spellStart"/>
      <w:r w:rsidRPr="003B257F">
        <w:rPr>
          <w:rFonts w:ascii="Times New Roman" w:hAnsi="Times New Roman" w:cs="Times New Roman"/>
          <w:sz w:val="24"/>
          <w:szCs w:val="24"/>
        </w:rPr>
        <w:t>застроенности</w:t>
      </w:r>
      <w:proofErr w:type="spellEnd"/>
      <w:r w:rsidRPr="003B257F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не установлен</w:t>
      </w:r>
    </w:p>
    <w:p w:rsidR="00845D14" w:rsidRDefault="00845D14" w:rsidP="00845D1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C4EF6" w:rsidRPr="00BF555E" w:rsidRDefault="00DC4EF6" w:rsidP="00DC4EF6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2.6.0 - </w:t>
      </w:r>
      <w:r w:rsidRPr="00BF555E">
        <w:rPr>
          <w:rFonts w:ascii="Times New Roman" w:hAnsi="Times New Roman" w:cs="Times New Roman"/>
          <w:sz w:val="24"/>
          <w:szCs w:val="24"/>
        </w:rPr>
        <w:t>Размещение жилых домов, предназначенных для разделения на квартиры, каждая из которых пригодна для постоянного проживания (жилые дома высотой девять и выше этажей, включая подземные, разделенных на двадцать и более квартир);</w:t>
      </w:r>
    </w:p>
    <w:p w:rsidR="00DC4EF6" w:rsidRPr="00BF555E" w:rsidRDefault="00DC4EF6" w:rsidP="00DC4EF6">
      <w:pPr>
        <w:pStyle w:val="a3"/>
        <w:rPr>
          <w:rFonts w:ascii="Times New Roman" w:hAnsi="Times New Roman" w:cs="Times New Roman"/>
          <w:sz w:val="24"/>
          <w:szCs w:val="24"/>
        </w:rPr>
      </w:pPr>
      <w:r w:rsidRPr="00BF555E">
        <w:rPr>
          <w:rFonts w:ascii="Times New Roman" w:hAnsi="Times New Roman" w:cs="Times New Roman"/>
          <w:sz w:val="24"/>
          <w:szCs w:val="24"/>
        </w:rPr>
        <w:t>благоустройство и озеленение придомовых территорий;</w:t>
      </w:r>
    </w:p>
    <w:p w:rsidR="00DC4EF6" w:rsidRDefault="00DC4EF6" w:rsidP="00DC4EF6">
      <w:pPr>
        <w:pStyle w:val="a3"/>
        <w:rPr>
          <w:rFonts w:ascii="Times New Roman" w:hAnsi="Times New Roman" w:cs="Times New Roman"/>
          <w:sz w:val="24"/>
          <w:szCs w:val="24"/>
        </w:rPr>
      </w:pPr>
      <w:r w:rsidRPr="00BF555E">
        <w:rPr>
          <w:rFonts w:ascii="Times New Roman" w:hAnsi="Times New Roman" w:cs="Times New Roman"/>
          <w:sz w:val="24"/>
          <w:szCs w:val="24"/>
        </w:rPr>
        <w:t>обустройство спортивных и детских площадок, хозяйственных площадок; размещение подземных гаражей и наземных автостоянок, размещение объектов обслуживания жилой застройки во встроенных, пристроенных и встроенно-пристроенных</w:t>
      </w:r>
      <w:r w:rsidRPr="00BF555E">
        <w:rPr>
          <w:rFonts w:ascii="Times New Roman" w:hAnsi="Times New Roman" w:cs="Times New Roman"/>
          <w:sz w:val="24"/>
          <w:szCs w:val="24"/>
        </w:rPr>
        <w:tab/>
        <w:t>помещениях</w:t>
      </w:r>
      <w:r w:rsidRPr="00BF555E">
        <w:rPr>
          <w:rFonts w:ascii="Times New Roman" w:hAnsi="Times New Roman" w:cs="Times New Roman"/>
          <w:sz w:val="24"/>
          <w:szCs w:val="24"/>
        </w:rPr>
        <w:tab/>
        <w:t>многоквартирного</w:t>
      </w:r>
      <w:r w:rsidRPr="00BF555E">
        <w:rPr>
          <w:rFonts w:ascii="Times New Roman" w:hAnsi="Times New Roman" w:cs="Times New Roman"/>
          <w:sz w:val="24"/>
          <w:szCs w:val="24"/>
        </w:rPr>
        <w:tab/>
        <w:t>дома</w:t>
      </w:r>
      <w:r w:rsidRPr="00BF555E">
        <w:rPr>
          <w:rFonts w:ascii="Times New Roman" w:hAnsi="Times New Roman" w:cs="Times New Roman"/>
          <w:sz w:val="24"/>
          <w:szCs w:val="24"/>
        </w:rPr>
        <w:tab/>
        <w:t>в отдельных помещениях дома, если площадь таких помещений в многоквартирном доме не составляет более 15% от общей площади дома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C4EF6" w:rsidRDefault="00DC4EF6" w:rsidP="00DC4EF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2.7.0 - </w:t>
      </w:r>
      <w:r w:rsidRPr="00A237FE">
        <w:rPr>
          <w:rFonts w:ascii="Times New Roman" w:hAnsi="Times New Roman" w:cs="Times New Roman"/>
          <w:sz w:val="24"/>
          <w:szCs w:val="24"/>
        </w:rPr>
        <w:t>Размещение объектов капитального строительства, размещение которых предусмотрено видами разрешенного использования с кодами 3.1.2, 3.1.3, 3.2.2, 3.2.3, 3.2.4, 3.3.0, 3.4.1.0,3.5.1.0, 3.6.1, 3.7.1, 3.8.2,  3.10.1.0</w:t>
      </w:r>
      <w:r>
        <w:rPr>
          <w:rFonts w:ascii="Times New Roman" w:hAnsi="Times New Roman" w:cs="Times New Roman"/>
          <w:sz w:val="24"/>
          <w:szCs w:val="24"/>
        </w:rPr>
        <w:t xml:space="preserve">,  </w:t>
      </w:r>
      <w:r w:rsidRPr="00A237FE">
        <w:rPr>
          <w:rFonts w:ascii="Times New Roman" w:hAnsi="Times New Roman" w:cs="Times New Roman"/>
          <w:sz w:val="24"/>
          <w:szCs w:val="24"/>
        </w:rPr>
        <w:t>4.1.0, 4.4.0, 4.6.0, 3.1.1, если их размещение связано с удовлетворением повседневных потребностей жителей, не причиняет вреда окружающей среде и санитарному благополучию, не причиняет существенного неудобства жителям, не требует установления санитарной зоны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C4EF6" w:rsidRDefault="00DC4EF6" w:rsidP="00DC4EF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2.7.1.0 - </w:t>
      </w:r>
      <w:r w:rsidRPr="007C31DB">
        <w:rPr>
          <w:rFonts w:ascii="Times New Roman" w:hAnsi="Times New Roman" w:cs="Times New Roman"/>
          <w:sz w:val="24"/>
          <w:szCs w:val="24"/>
        </w:rPr>
        <w:t>Размещение отдельно стоящих и пристроенных гаражей, в том числе подземных, предназначенных для хранения личного автотранспорта граждан, с возможностью размещения автомобильных моек</w:t>
      </w:r>
    </w:p>
    <w:p w:rsidR="00DC4EF6" w:rsidRDefault="00DC4EF6" w:rsidP="00DC4E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C4EF6" w:rsidRDefault="00DC4EF6" w:rsidP="00DC4EF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предельными параметрами:</w:t>
      </w:r>
    </w:p>
    <w:p w:rsidR="00DC4EF6" w:rsidRPr="003B257F" w:rsidRDefault="00DC4EF6" w:rsidP="00DC4EF6">
      <w:pPr>
        <w:pStyle w:val="a3"/>
        <w:rPr>
          <w:rFonts w:ascii="Times New Roman" w:hAnsi="Times New Roman" w:cs="Times New Roman"/>
          <w:sz w:val="24"/>
          <w:szCs w:val="24"/>
        </w:rPr>
      </w:pPr>
      <w:r w:rsidRPr="003B257F">
        <w:rPr>
          <w:rFonts w:ascii="Times New Roman" w:hAnsi="Times New Roman" w:cs="Times New Roman"/>
          <w:sz w:val="24"/>
          <w:szCs w:val="24"/>
        </w:rPr>
        <w:t>плотность –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="00B57201">
        <w:rPr>
          <w:rFonts w:ascii="Times New Roman" w:hAnsi="Times New Roman" w:cs="Times New Roman"/>
          <w:sz w:val="24"/>
          <w:szCs w:val="24"/>
        </w:rPr>
        <w:t>5,41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257F">
        <w:rPr>
          <w:rFonts w:ascii="Times New Roman" w:hAnsi="Times New Roman" w:cs="Times New Roman"/>
          <w:sz w:val="24"/>
          <w:szCs w:val="24"/>
        </w:rPr>
        <w:t>тыс.кв.м/га;</w:t>
      </w:r>
    </w:p>
    <w:p w:rsidR="00DC4EF6" w:rsidRPr="003B257F" w:rsidRDefault="00DC4EF6" w:rsidP="00DC4EF6">
      <w:pPr>
        <w:pStyle w:val="a3"/>
        <w:rPr>
          <w:rFonts w:ascii="Times New Roman" w:hAnsi="Times New Roman" w:cs="Times New Roman"/>
          <w:sz w:val="24"/>
          <w:szCs w:val="24"/>
        </w:rPr>
      </w:pPr>
      <w:r w:rsidRPr="003B257F">
        <w:rPr>
          <w:rFonts w:ascii="Times New Roman" w:hAnsi="Times New Roman" w:cs="Times New Roman"/>
          <w:sz w:val="24"/>
          <w:szCs w:val="24"/>
        </w:rPr>
        <w:t xml:space="preserve">высотность – </w:t>
      </w:r>
      <w:r>
        <w:rPr>
          <w:rFonts w:ascii="Times New Roman" w:hAnsi="Times New Roman" w:cs="Times New Roman"/>
          <w:sz w:val="24"/>
          <w:szCs w:val="24"/>
        </w:rPr>
        <w:t>80</w:t>
      </w:r>
      <w:r w:rsidRPr="003B257F">
        <w:rPr>
          <w:rFonts w:ascii="Times New Roman" w:hAnsi="Times New Roman" w:cs="Times New Roman"/>
          <w:sz w:val="24"/>
          <w:szCs w:val="24"/>
        </w:rPr>
        <w:t xml:space="preserve"> м; </w:t>
      </w:r>
    </w:p>
    <w:p w:rsidR="00DC4EF6" w:rsidRDefault="00DC4EF6" w:rsidP="00DC4EF6">
      <w:pPr>
        <w:pStyle w:val="a3"/>
        <w:rPr>
          <w:rFonts w:ascii="Times New Roman" w:hAnsi="Times New Roman" w:cs="Times New Roman"/>
          <w:sz w:val="24"/>
          <w:szCs w:val="24"/>
        </w:rPr>
      </w:pPr>
      <w:r w:rsidRPr="003B257F">
        <w:rPr>
          <w:rFonts w:ascii="Times New Roman" w:hAnsi="Times New Roman" w:cs="Times New Roman"/>
          <w:sz w:val="24"/>
          <w:szCs w:val="24"/>
        </w:rPr>
        <w:t xml:space="preserve">процент </w:t>
      </w:r>
      <w:proofErr w:type="spellStart"/>
      <w:r w:rsidRPr="003B257F">
        <w:rPr>
          <w:rFonts w:ascii="Times New Roman" w:hAnsi="Times New Roman" w:cs="Times New Roman"/>
          <w:sz w:val="24"/>
          <w:szCs w:val="24"/>
        </w:rPr>
        <w:t>застроенности</w:t>
      </w:r>
      <w:proofErr w:type="spellEnd"/>
      <w:r w:rsidRPr="003B257F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не установлен</w:t>
      </w:r>
    </w:p>
    <w:p w:rsidR="00DC4EF6" w:rsidRDefault="00DC4EF6" w:rsidP="00DC4E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C4EF6" w:rsidRPr="00BF555E" w:rsidRDefault="00DC4EF6" w:rsidP="00DC4EF6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2.6.0 - </w:t>
      </w:r>
      <w:r w:rsidRPr="00BF555E">
        <w:rPr>
          <w:rFonts w:ascii="Times New Roman" w:hAnsi="Times New Roman" w:cs="Times New Roman"/>
          <w:sz w:val="24"/>
          <w:szCs w:val="24"/>
        </w:rPr>
        <w:t>Размещение жилых домов, предназначенных для разделения на квартиры, каждая из которых пригодна для постоянного проживания (жилые дома высотой девять и выше этажей, включая подземные, разделенных на двадцать и более квартир);</w:t>
      </w:r>
    </w:p>
    <w:p w:rsidR="00DC4EF6" w:rsidRPr="00BF555E" w:rsidRDefault="00DC4EF6" w:rsidP="00DC4EF6">
      <w:pPr>
        <w:pStyle w:val="a3"/>
        <w:rPr>
          <w:rFonts w:ascii="Times New Roman" w:hAnsi="Times New Roman" w:cs="Times New Roman"/>
          <w:sz w:val="24"/>
          <w:szCs w:val="24"/>
        </w:rPr>
      </w:pPr>
      <w:r w:rsidRPr="00BF555E">
        <w:rPr>
          <w:rFonts w:ascii="Times New Roman" w:hAnsi="Times New Roman" w:cs="Times New Roman"/>
          <w:sz w:val="24"/>
          <w:szCs w:val="24"/>
        </w:rPr>
        <w:t>благоустройство и озеленение придомовых территорий;</w:t>
      </w:r>
    </w:p>
    <w:p w:rsidR="00DC4EF6" w:rsidRDefault="00DC4EF6" w:rsidP="00DC4EF6">
      <w:pPr>
        <w:pStyle w:val="a3"/>
        <w:rPr>
          <w:rFonts w:ascii="Times New Roman" w:hAnsi="Times New Roman" w:cs="Times New Roman"/>
          <w:sz w:val="24"/>
          <w:szCs w:val="24"/>
        </w:rPr>
      </w:pPr>
      <w:r w:rsidRPr="00BF555E">
        <w:rPr>
          <w:rFonts w:ascii="Times New Roman" w:hAnsi="Times New Roman" w:cs="Times New Roman"/>
          <w:sz w:val="24"/>
          <w:szCs w:val="24"/>
        </w:rPr>
        <w:t>обустройство спортивных и детских площадок, хозяйственных площадок; размещение подземных гаражей и наземных автостоянок, размещение объектов обслуживания жилой застройки во встроенных, пристроенных и встроенно-пристроенных</w:t>
      </w:r>
      <w:r w:rsidRPr="00BF555E">
        <w:rPr>
          <w:rFonts w:ascii="Times New Roman" w:hAnsi="Times New Roman" w:cs="Times New Roman"/>
          <w:sz w:val="24"/>
          <w:szCs w:val="24"/>
        </w:rPr>
        <w:tab/>
        <w:t>помещениях</w:t>
      </w:r>
      <w:r w:rsidRPr="00BF555E">
        <w:rPr>
          <w:rFonts w:ascii="Times New Roman" w:hAnsi="Times New Roman" w:cs="Times New Roman"/>
          <w:sz w:val="24"/>
          <w:szCs w:val="24"/>
        </w:rPr>
        <w:tab/>
        <w:t>многоквартирного</w:t>
      </w:r>
      <w:r w:rsidRPr="00BF555E">
        <w:rPr>
          <w:rFonts w:ascii="Times New Roman" w:hAnsi="Times New Roman" w:cs="Times New Roman"/>
          <w:sz w:val="24"/>
          <w:szCs w:val="24"/>
        </w:rPr>
        <w:tab/>
        <w:t>дома</w:t>
      </w:r>
      <w:r w:rsidRPr="00BF555E">
        <w:rPr>
          <w:rFonts w:ascii="Times New Roman" w:hAnsi="Times New Roman" w:cs="Times New Roman"/>
          <w:sz w:val="24"/>
          <w:szCs w:val="24"/>
        </w:rPr>
        <w:tab/>
        <w:t>в отдельных помещениях дома, если площадь таких помещений в многоквартирном доме не составляет более 15% от общей площади дома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C4EF6" w:rsidRDefault="00DC4EF6" w:rsidP="00DC4EF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2.7.0 - </w:t>
      </w:r>
      <w:r w:rsidRPr="00A237FE">
        <w:rPr>
          <w:rFonts w:ascii="Times New Roman" w:hAnsi="Times New Roman" w:cs="Times New Roman"/>
          <w:sz w:val="24"/>
          <w:szCs w:val="24"/>
        </w:rPr>
        <w:t>Размещение объектов капитального строительства, размещение которых предусмотрено видами разрешенного использования с кодами 3.1.2, 3.1.3, 3.2.2, 3.2.3, 3.2.4, 3.3.0, 3.4.1.0,3.5.1.0, 3.6.1, 3.7.1, 3.8.2,  3.10.1.0</w:t>
      </w:r>
      <w:r>
        <w:rPr>
          <w:rFonts w:ascii="Times New Roman" w:hAnsi="Times New Roman" w:cs="Times New Roman"/>
          <w:sz w:val="24"/>
          <w:szCs w:val="24"/>
        </w:rPr>
        <w:t xml:space="preserve">,  </w:t>
      </w:r>
      <w:r w:rsidRPr="00A237FE">
        <w:rPr>
          <w:rFonts w:ascii="Times New Roman" w:hAnsi="Times New Roman" w:cs="Times New Roman"/>
          <w:sz w:val="24"/>
          <w:szCs w:val="24"/>
        </w:rPr>
        <w:t>4.1.0, 4.4.0, 4.6.0, 3.1.1, если их размещение связано с удовлетворением повседневных потребностей жителей, не причиняет вреда окружающей среде и санитарному благополучию, не причиняет существенного неудобства жителям, не требует установления санитарной зоны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C4EF6" w:rsidRDefault="00DC4EF6" w:rsidP="00DC4EF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2.7.1.0 - </w:t>
      </w:r>
      <w:r w:rsidRPr="007C31DB">
        <w:rPr>
          <w:rFonts w:ascii="Times New Roman" w:hAnsi="Times New Roman" w:cs="Times New Roman"/>
          <w:sz w:val="24"/>
          <w:szCs w:val="24"/>
        </w:rPr>
        <w:t>Размещение отдельно стоящих и пристроенных гаражей, в том числе подземных, предназначенных для хранения личного автотранспорта граждан, с возможностью размещения автомобильных моек</w:t>
      </w:r>
    </w:p>
    <w:p w:rsidR="00C83F86" w:rsidRDefault="00C83F86" w:rsidP="00C83F8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3.1.1 - </w:t>
      </w:r>
      <w:r w:rsidRPr="001A1322">
        <w:rPr>
          <w:rFonts w:ascii="Times New Roman" w:hAnsi="Times New Roman" w:cs="Times New Roman"/>
          <w:sz w:val="24"/>
          <w:szCs w:val="24"/>
        </w:rPr>
        <w:t>Размещение объектов капитального строительства в целях обеспечения физических и юридических лиц коммунальными услугами, в частности: поставки воды, тепла, электричества, газа, предоставления услуг связи, отвода канализационных стоков, очистки и уборки 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техники)</w:t>
      </w:r>
    </w:p>
    <w:p w:rsidR="00DC4EF6" w:rsidRDefault="00DC4EF6" w:rsidP="00DC4EF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8.3.0 - </w:t>
      </w:r>
      <w:r w:rsidRPr="008F2B2E">
        <w:rPr>
          <w:rFonts w:ascii="Times New Roman" w:hAnsi="Times New Roman" w:cs="Times New Roman"/>
          <w:sz w:val="24"/>
          <w:szCs w:val="24"/>
        </w:rPr>
        <w:t>Размещение объектов капитального строительства, необходимых для подготовки и поддержания в готовности органов внутренних дел и спасательных служб, в которых существует военизированная служба; размещение объектов гражданской обороны, за исключением объектов гражданской обороны, являющихся частями производственных зданий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C4EF6" w:rsidRDefault="00DC4EF6" w:rsidP="00DC4EF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12.0.1 - </w:t>
      </w:r>
      <w:r w:rsidRPr="001A188E">
        <w:rPr>
          <w:rFonts w:ascii="Times New Roman" w:hAnsi="Times New Roman" w:cs="Times New Roman"/>
          <w:sz w:val="24"/>
          <w:szCs w:val="24"/>
        </w:rPr>
        <w:t xml:space="preserve">Размещение береговых полос водных объектов общего пользования, скверов, бульваров, парков, садов, велодорожек и объектов </w:t>
      </w:r>
      <w:proofErr w:type="spellStart"/>
      <w:r w:rsidRPr="001A188E">
        <w:rPr>
          <w:rFonts w:ascii="Times New Roman" w:hAnsi="Times New Roman" w:cs="Times New Roman"/>
          <w:sz w:val="24"/>
          <w:szCs w:val="24"/>
        </w:rPr>
        <w:t>велотранспортной</w:t>
      </w:r>
      <w:proofErr w:type="spellEnd"/>
      <w:r w:rsidRPr="001A188E">
        <w:rPr>
          <w:rFonts w:ascii="Times New Roman" w:hAnsi="Times New Roman" w:cs="Times New Roman"/>
          <w:sz w:val="24"/>
          <w:szCs w:val="24"/>
        </w:rPr>
        <w:t xml:space="preserve"> инфраструктуры, малых архитектурных форм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C4EF6" w:rsidRDefault="00DC4EF6" w:rsidP="00DC4EF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12.0.2 - </w:t>
      </w:r>
      <w:r w:rsidRPr="001A1322">
        <w:rPr>
          <w:rFonts w:ascii="Times New Roman" w:hAnsi="Times New Roman" w:cs="Times New Roman"/>
          <w:sz w:val="24"/>
          <w:szCs w:val="24"/>
        </w:rPr>
        <w:t xml:space="preserve">Размещение объектов улично-дорожной сети: проездов, площадей, автомобильных дорог и пешеходных тротуаров, пешеходных переходов, набережных, искусственных сооружений, велодорожек и объектов </w:t>
      </w:r>
      <w:proofErr w:type="spellStart"/>
      <w:r w:rsidRPr="001A1322">
        <w:rPr>
          <w:rFonts w:ascii="Times New Roman" w:hAnsi="Times New Roman" w:cs="Times New Roman"/>
          <w:sz w:val="24"/>
          <w:szCs w:val="24"/>
        </w:rPr>
        <w:t>велотранспортной</w:t>
      </w:r>
      <w:proofErr w:type="spellEnd"/>
      <w:r w:rsidRPr="001A1322">
        <w:rPr>
          <w:rFonts w:ascii="Times New Roman" w:hAnsi="Times New Roman" w:cs="Times New Roman"/>
          <w:sz w:val="24"/>
          <w:szCs w:val="24"/>
        </w:rPr>
        <w:t xml:space="preserve"> инфраструктуры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C4EF6" w:rsidRDefault="00DC4EF6" w:rsidP="00DC4E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C4EF6" w:rsidRDefault="00DC4EF6" w:rsidP="00DC4EF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3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подзонами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предельными параметрами:</w:t>
      </w:r>
    </w:p>
    <w:p w:rsidR="00DC4EF6" w:rsidRDefault="00DC4EF6" w:rsidP="00DC4E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C4EF6" w:rsidRPr="00DC4EF6" w:rsidRDefault="00DC4EF6" w:rsidP="00DC4EF6">
      <w:pPr>
        <w:pStyle w:val="a3"/>
        <w:numPr>
          <w:ilvl w:val="1"/>
          <w:numId w:val="23"/>
        </w:numPr>
        <w:ind w:left="1418" w:hanging="600"/>
        <w:rPr>
          <w:rFonts w:ascii="Times New Roman" w:hAnsi="Times New Roman" w:cs="Times New Roman"/>
          <w:sz w:val="24"/>
          <w:szCs w:val="24"/>
        </w:rPr>
      </w:pPr>
      <w:r w:rsidRPr="00DC4EF6">
        <w:rPr>
          <w:rFonts w:ascii="Times New Roman" w:hAnsi="Times New Roman" w:cs="Times New Roman"/>
          <w:sz w:val="24"/>
          <w:szCs w:val="24"/>
        </w:rPr>
        <w:t xml:space="preserve">С ВРИ 2.6.0, 2.7.0, 2.7.1.0 </w:t>
      </w:r>
    </w:p>
    <w:p w:rsidR="00DC4EF6" w:rsidRPr="003B257F" w:rsidRDefault="00DC4EF6" w:rsidP="00DC4EF6">
      <w:pPr>
        <w:pStyle w:val="a3"/>
        <w:rPr>
          <w:rFonts w:ascii="Times New Roman" w:hAnsi="Times New Roman" w:cs="Times New Roman"/>
          <w:sz w:val="24"/>
          <w:szCs w:val="24"/>
        </w:rPr>
      </w:pPr>
      <w:r w:rsidRPr="003B257F">
        <w:rPr>
          <w:rFonts w:ascii="Times New Roman" w:hAnsi="Times New Roman" w:cs="Times New Roman"/>
          <w:sz w:val="24"/>
          <w:szCs w:val="24"/>
        </w:rPr>
        <w:t>плотность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6A3F">
        <w:rPr>
          <w:rFonts w:ascii="Times New Roman" w:hAnsi="Times New Roman" w:cs="Times New Roman"/>
          <w:sz w:val="24"/>
          <w:szCs w:val="24"/>
        </w:rPr>
        <w:t>53,90</w:t>
      </w:r>
      <w:r w:rsidRPr="003B257F">
        <w:rPr>
          <w:rFonts w:ascii="Times New Roman" w:hAnsi="Times New Roman" w:cs="Times New Roman"/>
          <w:sz w:val="24"/>
          <w:szCs w:val="24"/>
        </w:rPr>
        <w:t xml:space="preserve"> тыс.кв.м/га;</w:t>
      </w:r>
    </w:p>
    <w:p w:rsidR="00DC4EF6" w:rsidRPr="003B257F" w:rsidRDefault="00DC4EF6" w:rsidP="00DC4EF6">
      <w:pPr>
        <w:pStyle w:val="a3"/>
        <w:rPr>
          <w:rFonts w:ascii="Times New Roman" w:hAnsi="Times New Roman" w:cs="Times New Roman"/>
          <w:sz w:val="24"/>
          <w:szCs w:val="24"/>
        </w:rPr>
      </w:pPr>
      <w:r w:rsidRPr="003B257F">
        <w:rPr>
          <w:rFonts w:ascii="Times New Roman" w:hAnsi="Times New Roman" w:cs="Times New Roman"/>
          <w:sz w:val="24"/>
          <w:szCs w:val="24"/>
        </w:rPr>
        <w:t xml:space="preserve">высотность – </w:t>
      </w:r>
      <w:r>
        <w:rPr>
          <w:rFonts w:ascii="Times New Roman" w:hAnsi="Times New Roman" w:cs="Times New Roman"/>
          <w:sz w:val="24"/>
          <w:szCs w:val="24"/>
        </w:rPr>
        <w:t>85</w:t>
      </w:r>
      <w:r w:rsidRPr="003B257F">
        <w:rPr>
          <w:rFonts w:ascii="Times New Roman" w:hAnsi="Times New Roman" w:cs="Times New Roman"/>
          <w:sz w:val="24"/>
          <w:szCs w:val="24"/>
        </w:rPr>
        <w:t xml:space="preserve"> м; </w:t>
      </w:r>
    </w:p>
    <w:p w:rsidR="00DC4EF6" w:rsidRDefault="00DC4EF6" w:rsidP="00DC4EF6">
      <w:pPr>
        <w:pStyle w:val="a3"/>
        <w:rPr>
          <w:rFonts w:ascii="Times New Roman" w:hAnsi="Times New Roman" w:cs="Times New Roman"/>
          <w:sz w:val="24"/>
          <w:szCs w:val="24"/>
        </w:rPr>
      </w:pPr>
      <w:r w:rsidRPr="003B257F">
        <w:rPr>
          <w:rFonts w:ascii="Times New Roman" w:hAnsi="Times New Roman" w:cs="Times New Roman"/>
          <w:sz w:val="24"/>
          <w:szCs w:val="24"/>
        </w:rPr>
        <w:t xml:space="preserve">процент </w:t>
      </w:r>
      <w:proofErr w:type="spellStart"/>
      <w:r w:rsidRPr="003B257F">
        <w:rPr>
          <w:rFonts w:ascii="Times New Roman" w:hAnsi="Times New Roman" w:cs="Times New Roman"/>
          <w:sz w:val="24"/>
          <w:szCs w:val="24"/>
        </w:rPr>
        <w:t>застроенности</w:t>
      </w:r>
      <w:proofErr w:type="spellEnd"/>
      <w:r w:rsidRPr="003B257F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не установлен</w:t>
      </w:r>
    </w:p>
    <w:p w:rsidR="00DC4EF6" w:rsidRDefault="00DC4EF6" w:rsidP="00DC4E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C4EF6" w:rsidRPr="00AC61C2" w:rsidRDefault="00DC4EF6" w:rsidP="00DC4EF6">
      <w:pPr>
        <w:pStyle w:val="a3"/>
        <w:numPr>
          <w:ilvl w:val="1"/>
          <w:numId w:val="23"/>
        </w:numPr>
        <w:ind w:left="1418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ВРИ 2.6.0, 2.7.0, 2.7.1.0, 8.3.0</w:t>
      </w:r>
    </w:p>
    <w:p w:rsidR="00DC4EF6" w:rsidRPr="003B257F" w:rsidRDefault="00DC4EF6" w:rsidP="00DC4EF6">
      <w:pPr>
        <w:pStyle w:val="a3"/>
        <w:rPr>
          <w:rFonts w:ascii="Times New Roman" w:hAnsi="Times New Roman" w:cs="Times New Roman"/>
          <w:sz w:val="24"/>
          <w:szCs w:val="24"/>
        </w:rPr>
      </w:pPr>
      <w:r w:rsidRPr="003B257F">
        <w:rPr>
          <w:rFonts w:ascii="Times New Roman" w:hAnsi="Times New Roman" w:cs="Times New Roman"/>
          <w:sz w:val="24"/>
          <w:szCs w:val="24"/>
        </w:rPr>
        <w:t>плотность –</w:t>
      </w:r>
      <w:r>
        <w:rPr>
          <w:rFonts w:ascii="Times New Roman" w:hAnsi="Times New Roman" w:cs="Times New Roman"/>
          <w:sz w:val="24"/>
          <w:szCs w:val="24"/>
        </w:rPr>
        <w:t xml:space="preserve"> 4</w:t>
      </w:r>
      <w:r w:rsidR="00836A3F">
        <w:rPr>
          <w:rFonts w:ascii="Times New Roman" w:hAnsi="Times New Roman" w:cs="Times New Roman"/>
          <w:sz w:val="24"/>
          <w:szCs w:val="24"/>
        </w:rPr>
        <w:t>7,10</w:t>
      </w:r>
      <w:r w:rsidRPr="003B257F">
        <w:rPr>
          <w:rFonts w:ascii="Times New Roman" w:hAnsi="Times New Roman" w:cs="Times New Roman"/>
          <w:sz w:val="24"/>
          <w:szCs w:val="24"/>
        </w:rPr>
        <w:t xml:space="preserve"> тыс.кв.м/га;</w:t>
      </w:r>
    </w:p>
    <w:p w:rsidR="00DC4EF6" w:rsidRPr="003B257F" w:rsidRDefault="00DC4EF6" w:rsidP="00DC4EF6">
      <w:pPr>
        <w:pStyle w:val="a3"/>
        <w:rPr>
          <w:rFonts w:ascii="Times New Roman" w:hAnsi="Times New Roman" w:cs="Times New Roman"/>
          <w:sz w:val="24"/>
          <w:szCs w:val="24"/>
        </w:rPr>
      </w:pPr>
      <w:r w:rsidRPr="003B257F">
        <w:rPr>
          <w:rFonts w:ascii="Times New Roman" w:hAnsi="Times New Roman" w:cs="Times New Roman"/>
          <w:sz w:val="24"/>
          <w:szCs w:val="24"/>
        </w:rPr>
        <w:t xml:space="preserve">высотность – </w:t>
      </w:r>
      <w:r w:rsidR="00836A3F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3B257F">
        <w:rPr>
          <w:rFonts w:ascii="Times New Roman" w:hAnsi="Times New Roman" w:cs="Times New Roman"/>
          <w:sz w:val="24"/>
          <w:szCs w:val="24"/>
        </w:rPr>
        <w:t xml:space="preserve"> м; </w:t>
      </w:r>
    </w:p>
    <w:p w:rsidR="00DC4EF6" w:rsidRDefault="00DC4EF6" w:rsidP="00DC4EF6">
      <w:pPr>
        <w:pStyle w:val="a3"/>
        <w:rPr>
          <w:rFonts w:ascii="Times New Roman" w:hAnsi="Times New Roman" w:cs="Times New Roman"/>
          <w:sz w:val="24"/>
          <w:szCs w:val="24"/>
        </w:rPr>
      </w:pPr>
      <w:r w:rsidRPr="003B257F">
        <w:rPr>
          <w:rFonts w:ascii="Times New Roman" w:hAnsi="Times New Roman" w:cs="Times New Roman"/>
          <w:sz w:val="24"/>
          <w:szCs w:val="24"/>
        </w:rPr>
        <w:t xml:space="preserve">процент </w:t>
      </w:r>
      <w:proofErr w:type="spellStart"/>
      <w:r w:rsidRPr="003B257F">
        <w:rPr>
          <w:rFonts w:ascii="Times New Roman" w:hAnsi="Times New Roman" w:cs="Times New Roman"/>
          <w:sz w:val="24"/>
          <w:szCs w:val="24"/>
        </w:rPr>
        <w:t>застроенности</w:t>
      </w:r>
      <w:proofErr w:type="spellEnd"/>
      <w:r w:rsidRPr="003B257F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не установлен</w:t>
      </w:r>
    </w:p>
    <w:p w:rsidR="00DC4EF6" w:rsidRDefault="00DC4EF6" w:rsidP="00DC4E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C4EF6" w:rsidRDefault="00DC4EF6" w:rsidP="00DC4EF6">
      <w:pPr>
        <w:pStyle w:val="a3"/>
        <w:numPr>
          <w:ilvl w:val="1"/>
          <w:numId w:val="23"/>
        </w:numPr>
        <w:ind w:left="1418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ВРИ </w:t>
      </w:r>
      <w:r w:rsidR="00DD3F5A">
        <w:rPr>
          <w:rFonts w:ascii="Times New Roman" w:hAnsi="Times New Roman" w:cs="Times New Roman"/>
          <w:sz w:val="24"/>
          <w:szCs w:val="24"/>
        </w:rPr>
        <w:t xml:space="preserve">3.1.1, </w:t>
      </w:r>
      <w:r>
        <w:rPr>
          <w:rFonts w:ascii="Times New Roman" w:hAnsi="Times New Roman" w:cs="Times New Roman"/>
          <w:sz w:val="24"/>
          <w:szCs w:val="24"/>
        </w:rPr>
        <w:t>12.0.1, 12.0.2</w:t>
      </w:r>
    </w:p>
    <w:p w:rsidR="00DC4EF6" w:rsidRPr="00ED0BC7" w:rsidRDefault="00DC4EF6" w:rsidP="00DC4EF6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ED0BC7">
        <w:rPr>
          <w:rFonts w:ascii="Times New Roman" w:hAnsi="Times New Roman" w:cs="Times New Roman"/>
          <w:sz w:val="24"/>
          <w:szCs w:val="24"/>
        </w:rPr>
        <w:t xml:space="preserve">плотность – </w:t>
      </w:r>
      <w:r w:rsidR="00DD3F5A">
        <w:rPr>
          <w:rFonts w:ascii="Times New Roman" w:hAnsi="Times New Roman" w:cs="Times New Roman"/>
          <w:sz w:val="24"/>
          <w:szCs w:val="24"/>
        </w:rPr>
        <w:t>не установлена</w:t>
      </w:r>
      <w:r w:rsidRPr="00ED0BC7">
        <w:rPr>
          <w:rFonts w:ascii="Times New Roman" w:hAnsi="Times New Roman" w:cs="Times New Roman"/>
          <w:sz w:val="24"/>
          <w:szCs w:val="24"/>
        </w:rPr>
        <w:t>;</w:t>
      </w:r>
    </w:p>
    <w:p w:rsidR="00DC4EF6" w:rsidRPr="00ED0BC7" w:rsidRDefault="00DC4EF6" w:rsidP="00DC4EF6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ED0BC7">
        <w:rPr>
          <w:rFonts w:ascii="Times New Roman" w:hAnsi="Times New Roman" w:cs="Times New Roman"/>
          <w:sz w:val="24"/>
          <w:szCs w:val="24"/>
        </w:rPr>
        <w:t xml:space="preserve">высотность – </w:t>
      </w:r>
      <w:r w:rsidR="00DD3F5A">
        <w:rPr>
          <w:rFonts w:ascii="Times New Roman" w:hAnsi="Times New Roman" w:cs="Times New Roman"/>
          <w:sz w:val="24"/>
          <w:szCs w:val="24"/>
        </w:rPr>
        <w:t>5</w:t>
      </w:r>
      <w:r w:rsidRPr="00ED0BC7">
        <w:rPr>
          <w:rFonts w:ascii="Times New Roman" w:hAnsi="Times New Roman" w:cs="Times New Roman"/>
          <w:sz w:val="24"/>
          <w:szCs w:val="24"/>
        </w:rPr>
        <w:t xml:space="preserve"> м; </w:t>
      </w:r>
    </w:p>
    <w:p w:rsidR="00DC4EF6" w:rsidRPr="00ED0BC7" w:rsidRDefault="00DC4EF6" w:rsidP="00DC4EF6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ED0BC7">
        <w:rPr>
          <w:rFonts w:ascii="Times New Roman" w:hAnsi="Times New Roman" w:cs="Times New Roman"/>
          <w:sz w:val="24"/>
          <w:szCs w:val="24"/>
        </w:rPr>
        <w:t xml:space="preserve">процент </w:t>
      </w:r>
      <w:proofErr w:type="spellStart"/>
      <w:r w:rsidRPr="00ED0BC7">
        <w:rPr>
          <w:rFonts w:ascii="Times New Roman" w:hAnsi="Times New Roman" w:cs="Times New Roman"/>
          <w:sz w:val="24"/>
          <w:szCs w:val="24"/>
        </w:rPr>
        <w:t>застроенности</w:t>
      </w:r>
      <w:proofErr w:type="spellEnd"/>
      <w:r w:rsidRPr="00ED0BC7">
        <w:rPr>
          <w:rFonts w:ascii="Times New Roman" w:hAnsi="Times New Roman" w:cs="Times New Roman"/>
          <w:sz w:val="24"/>
          <w:szCs w:val="24"/>
        </w:rPr>
        <w:t xml:space="preserve"> – </w:t>
      </w:r>
      <w:r w:rsidR="00DD3F5A">
        <w:rPr>
          <w:rFonts w:ascii="Times New Roman" w:hAnsi="Times New Roman" w:cs="Times New Roman"/>
          <w:sz w:val="24"/>
          <w:szCs w:val="24"/>
        </w:rPr>
        <w:t>не установлен</w:t>
      </w:r>
    </w:p>
    <w:p w:rsidR="00DC4EF6" w:rsidRPr="00845D14" w:rsidRDefault="00DC4EF6" w:rsidP="00DC4E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36A3F" w:rsidRPr="00BF555E" w:rsidRDefault="00836A3F" w:rsidP="00836A3F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2.6.0 - </w:t>
      </w:r>
      <w:r w:rsidRPr="00BF555E">
        <w:rPr>
          <w:rFonts w:ascii="Times New Roman" w:hAnsi="Times New Roman" w:cs="Times New Roman"/>
          <w:sz w:val="24"/>
          <w:szCs w:val="24"/>
        </w:rPr>
        <w:t>Размещение жилых домов, предназначенных для разделения на квартиры, каждая из которых пригодна для постоянного проживания (жилые дома высотой девять и выше этажей, включая подземные, разделенных на двадцать и более квартир);</w:t>
      </w:r>
    </w:p>
    <w:p w:rsidR="00836A3F" w:rsidRPr="00BF555E" w:rsidRDefault="00836A3F" w:rsidP="00836A3F">
      <w:pPr>
        <w:pStyle w:val="a3"/>
        <w:rPr>
          <w:rFonts w:ascii="Times New Roman" w:hAnsi="Times New Roman" w:cs="Times New Roman"/>
          <w:sz w:val="24"/>
          <w:szCs w:val="24"/>
        </w:rPr>
      </w:pPr>
      <w:r w:rsidRPr="00BF555E">
        <w:rPr>
          <w:rFonts w:ascii="Times New Roman" w:hAnsi="Times New Roman" w:cs="Times New Roman"/>
          <w:sz w:val="24"/>
          <w:szCs w:val="24"/>
        </w:rPr>
        <w:t>благоустройство и озеленение придомовых территорий;</w:t>
      </w:r>
    </w:p>
    <w:p w:rsidR="00836A3F" w:rsidRDefault="00836A3F" w:rsidP="00836A3F">
      <w:pPr>
        <w:pStyle w:val="a3"/>
        <w:rPr>
          <w:rFonts w:ascii="Times New Roman" w:hAnsi="Times New Roman" w:cs="Times New Roman"/>
          <w:sz w:val="24"/>
          <w:szCs w:val="24"/>
        </w:rPr>
      </w:pPr>
      <w:r w:rsidRPr="00BF555E">
        <w:rPr>
          <w:rFonts w:ascii="Times New Roman" w:hAnsi="Times New Roman" w:cs="Times New Roman"/>
          <w:sz w:val="24"/>
          <w:szCs w:val="24"/>
        </w:rPr>
        <w:t>обустройство спортивных и детских площадок, хозяйственных площадок; размещение подземных гаражей и наземных автостоянок, размещение объектов обслуживания жилой застройки во встроенных, пристроенных и встроенно-пристроенных</w:t>
      </w:r>
      <w:r w:rsidRPr="00BF555E">
        <w:rPr>
          <w:rFonts w:ascii="Times New Roman" w:hAnsi="Times New Roman" w:cs="Times New Roman"/>
          <w:sz w:val="24"/>
          <w:szCs w:val="24"/>
        </w:rPr>
        <w:tab/>
        <w:t>помещениях</w:t>
      </w:r>
      <w:r w:rsidRPr="00BF555E">
        <w:rPr>
          <w:rFonts w:ascii="Times New Roman" w:hAnsi="Times New Roman" w:cs="Times New Roman"/>
          <w:sz w:val="24"/>
          <w:szCs w:val="24"/>
        </w:rPr>
        <w:tab/>
        <w:t>многоквартирного</w:t>
      </w:r>
      <w:r w:rsidRPr="00BF555E">
        <w:rPr>
          <w:rFonts w:ascii="Times New Roman" w:hAnsi="Times New Roman" w:cs="Times New Roman"/>
          <w:sz w:val="24"/>
          <w:szCs w:val="24"/>
        </w:rPr>
        <w:tab/>
        <w:t>дома</w:t>
      </w:r>
      <w:r w:rsidRPr="00BF555E">
        <w:rPr>
          <w:rFonts w:ascii="Times New Roman" w:hAnsi="Times New Roman" w:cs="Times New Roman"/>
          <w:sz w:val="24"/>
          <w:szCs w:val="24"/>
        </w:rPr>
        <w:tab/>
        <w:t>в отдельных помещениях дома, если площадь таких помещений в многоквартирном доме не составляет более 15% от общей площади дома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36A3F" w:rsidRDefault="00836A3F" w:rsidP="00836A3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2.7.0 - </w:t>
      </w:r>
      <w:r w:rsidRPr="00A237FE">
        <w:rPr>
          <w:rFonts w:ascii="Times New Roman" w:hAnsi="Times New Roman" w:cs="Times New Roman"/>
          <w:sz w:val="24"/>
          <w:szCs w:val="24"/>
        </w:rPr>
        <w:t>Размещение объектов капитального строительства, размещение которых предусмотрено видами разрешенного использования с кодами 3.1.2, 3.1.3, 3.2.2, 3.2.3, 3.2.4, 3.3.0, 3.4.1.0,3.5.1.0, 3.6.1, 3.7.1, 3.8.2,  3.10.1.0</w:t>
      </w:r>
      <w:r>
        <w:rPr>
          <w:rFonts w:ascii="Times New Roman" w:hAnsi="Times New Roman" w:cs="Times New Roman"/>
          <w:sz w:val="24"/>
          <w:szCs w:val="24"/>
        </w:rPr>
        <w:t xml:space="preserve">,  </w:t>
      </w:r>
      <w:r w:rsidRPr="00A237FE">
        <w:rPr>
          <w:rFonts w:ascii="Times New Roman" w:hAnsi="Times New Roman" w:cs="Times New Roman"/>
          <w:sz w:val="24"/>
          <w:szCs w:val="24"/>
        </w:rPr>
        <w:t>4.1.0, 4.4.0, 4.6.0, 3.1.1, если их размещение связано с удовлетворением повседневных потребностей жителей, не причиняет вреда окружающей среде и санитарному благополучию, не причиняет существенного неудобства жителям, не требует установления санитарной зоны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36A3F" w:rsidRDefault="00836A3F" w:rsidP="00836A3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2.7.1.0 - </w:t>
      </w:r>
      <w:r w:rsidRPr="007C31DB">
        <w:rPr>
          <w:rFonts w:ascii="Times New Roman" w:hAnsi="Times New Roman" w:cs="Times New Roman"/>
          <w:sz w:val="24"/>
          <w:szCs w:val="24"/>
        </w:rPr>
        <w:t>Размещение отдельно стоящих и пристроенных гаражей, в том числе подземных, предназначенных для хранения личного автотранспорта граждан, с возможностью размещения автомобильных моек</w:t>
      </w:r>
    </w:p>
    <w:p w:rsidR="00C83F86" w:rsidRPr="00845D14" w:rsidRDefault="00C83F86" w:rsidP="00C83F8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3.1.1 - </w:t>
      </w:r>
      <w:r w:rsidRPr="001A1322">
        <w:rPr>
          <w:rFonts w:ascii="Times New Roman" w:hAnsi="Times New Roman" w:cs="Times New Roman"/>
          <w:sz w:val="24"/>
          <w:szCs w:val="24"/>
        </w:rPr>
        <w:t>Размещение объектов капитального строительства в целях обеспечения физических и юридических лиц коммунальными услугами, в частности: поставки воды, тепла, электричества, газа, предоставления услуг связи, отвода канализационных стоков, очистки и уборки 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техники)</w:t>
      </w:r>
    </w:p>
    <w:p w:rsidR="00836A3F" w:rsidRDefault="00836A3F" w:rsidP="00836A3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8.3.0 - </w:t>
      </w:r>
      <w:r w:rsidRPr="008F2B2E">
        <w:rPr>
          <w:rFonts w:ascii="Times New Roman" w:hAnsi="Times New Roman" w:cs="Times New Roman"/>
          <w:sz w:val="24"/>
          <w:szCs w:val="24"/>
        </w:rPr>
        <w:t>Размещение объектов капитального строительства, необходимых для подготовки и поддержания в готовности органов внутренних дел и спасательных служб, в которых существует военизированная служба; размещение объектов гражданской обороны, за исключением объектов гражданской обороны, являющихся частями производственных зданий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36A3F" w:rsidRDefault="00836A3F" w:rsidP="00836A3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12.0.1 - </w:t>
      </w:r>
      <w:r w:rsidRPr="001A188E">
        <w:rPr>
          <w:rFonts w:ascii="Times New Roman" w:hAnsi="Times New Roman" w:cs="Times New Roman"/>
          <w:sz w:val="24"/>
          <w:szCs w:val="24"/>
        </w:rPr>
        <w:t xml:space="preserve">Размещение береговых полос водных объектов общего пользования, скверов, бульваров, парков, садов, велодорожек и объектов </w:t>
      </w:r>
      <w:proofErr w:type="spellStart"/>
      <w:r w:rsidRPr="001A188E">
        <w:rPr>
          <w:rFonts w:ascii="Times New Roman" w:hAnsi="Times New Roman" w:cs="Times New Roman"/>
          <w:sz w:val="24"/>
          <w:szCs w:val="24"/>
        </w:rPr>
        <w:t>велотранспортной</w:t>
      </w:r>
      <w:proofErr w:type="spellEnd"/>
      <w:r w:rsidRPr="001A188E">
        <w:rPr>
          <w:rFonts w:ascii="Times New Roman" w:hAnsi="Times New Roman" w:cs="Times New Roman"/>
          <w:sz w:val="24"/>
          <w:szCs w:val="24"/>
        </w:rPr>
        <w:t xml:space="preserve"> инфраструктуры, малых архитектурных форм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36A3F" w:rsidRDefault="00836A3F" w:rsidP="00836A3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12.0.2 - </w:t>
      </w:r>
      <w:r w:rsidRPr="001A1322">
        <w:rPr>
          <w:rFonts w:ascii="Times New Roman" w:hAnsi="Times New Roman" w:cs="Times New Roman"/>
          <w:sz w:val="24"/>
          <w:szCs w:val="24"/>
        </w:rPr>
        <w:t xml:space="preserve">Размещение объектов улично-дорожной сети: проездов, площадей, автомобильных дорог и пешеходных тротуаров, пешеходных переходов, набережных, искусственных сооружений, велодорожек и объектов </w:t>
      </w:r>
      <w:proofErr w:type="spellStart"/>
      <w:r w:rsidRPr="001A1322">
        <w:rPr>
          <w:rFonts w:ascii="Times New Roman" w:hAnsi="Times New Roman" w:cs="Times New Roman"/>
          <w:sz w:val="24"/>
          <w:szCs w:val="24"/>
        </w:rPr>
        <w:t>велотранспортной</w:t>
      </w:r>
      <w:proofErr w:type="spellEnd"/>
      <w:r w:rsidRPr="001A1322">
        <w:rPr>
          <w:rFonts w:ascii="Times New Roman" w:hAnsi="Times New Roman" w:cs="Times New Roman"/>
          <w:sz w:val="24"/>
          <w:szCs w:val="24"/>
        </w:rPr>
        <w:t xml:space="preserve"> инфраструктуры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36A3F" w:rsidRPr="00F333CF" w:rsidRDefault="00836A3F" w:rsidP="00836A3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36A3F" w:rsidRDefault="00836A3F" w:rsidP="00836A3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7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подзонами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предельными параметрами:</w:t>
      </w:r>
    </w:p>
    <w:p w:rsidR="00836A3F" w:rsidRDefault="00836A3F" w:rsidP="00836A3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36A3F" w:rsidRPr="00AC61C2" w:rsidRDefault="00836A3F" w:rsidP="00836A3F">
      <w:pPr>
        <w:pStyle w:val="a3"/>
        <w:numPr>
          <w:ilvl w:val="1"/>
          <w:numId w:val="24"/>
        </w:numPr>
        <w:ind w:left="1418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ВРИ 2.6.0, 2.7.0, 2.7.1.0</w:t>
      </w:r>
    </w:p>
    <w:p w:rsidR="00836A3F" w:rsidRPr="003B257F" w:rsidRDefault="00836A3F" w:rsidP="00836A3F">
      <w:pPr>
        <w:pStyle w:val="a3"/>
        <w:rPr>
          <w:rFonts w:ascii="Times New Roman" w:hAnsi="Times New Roman" w:cs="Times New Roman"/>
          <w:sz w:val="24"/>
          <w:szCs w:val="24"/>
        </w:rPr>
      </w:pPr>
      <w:r w:rsidRPr="003B257F">
        <w:rPr>
          <w:rFonts w:ascii="Times New Roman" w:hAnsi="Times New Roman" w:cs="Times New Roman"/>
          <w:sz w:val="24"/>
          <w:szCs w:val="24"/>
        </w:rPr>
        <w:t>плотность –</w:t>
      </w:r>
      <w:r>
        <w:rPr>
          <w:rFonts w:ascii="Times New Roman" w:hAnsi="Times New Roman" w:cs="Times New Roman"/>
          <w:sz w:val="24"/>
          <w:szCs w:val="24"/>
        </w:rPr>
        <w:t xml:space="preserve"> 44,39</w:t>
      </w:r>
      <w:r w:rsidRPr="003B257F">
        <w:rPr>
          <w:rFonts w:ascii="Times New Roman" w:hAnsi="Times New Roman" w:cs="Times New Roman"/>
          <w:sz w:val="24"/>
          <w:szCs w:val="24"/>
        </w:rPr>
        <w:t xml:space="preserve"> тыс.кв.м/га;</w:t>
      </w:r>
    </w:p>
    <w:p w:rsidR="00836A3F" w:rsidRPr="003B257F" w:rsidRDefault="00836A3F" w:rsidP="00836A3F">
      <w:pPr>
        <w:pStyle w:val="a3"/>
        <w:rPr>
          <w:rFonts w:ascii="Times New Roman" w:hAnsi="Times New Roman" w:cs="Times New Roman"/>
          <w:sz w:val="24"/>
          <w:szCs w:val="24"/>
        </w:rPr>
      </w:pPr>
      <w:r w:rsidRPr="003B257F">
        <w:rPr>
          <w:rFonts w:ascii="Times New Roman" w:hAnsi="Times New Roman" w:cs="Times New Roman"/>
          <w:sz w:val="24"/>
          <w:szCs w:val="24"/>
        </w:rPr>
        <w:t xml:space="preserve">высотность – </w:t>
      </w:r>
      <w:r>
        <w:rPr>
          <w:rFonts w:ascii="Times New Roman" w:hAnsi="Times New Roman" w:cs="Times New Roman"/>
          <w:sz w:val="24"/>
          <w:szCs w:val="24"/>
        </w:rPr>
        <w:t>85</w:t>
      </w:r>
      <w:r w:rsidRPr="003B257F">
        <w:rPr>
          <w:rFonts w:ascii="Times New Roman" w:hAnsi="Times New Roman" w:cs="Times New Roman"/>
          <w:sz w:val="24"/>
          <w:szCs w:val="24"/>
        </w:rPr>
        <w:t xml:space="preserve"> м; </w:t>
      </w:r>
    </w:p>
    <w:p w:rsidR="00836A3F" w:rsidRDefault="00836A3F" w:rsidP="00836A3F">
      <w:pPr>
        <w:pStyle w:val="a3"/>
        <w:rPr>
          <w:rFonts w:ascii="Times New Roman" w:hAnsi="Times New Roman" w:cs="Times New Roman"/>
          <w:sz w:val="24"/>
          <w:szCs w:val="24"/>
        </w:rPr>
      </w:pPr>
      <w:r w:rsidRPr="003B257F">
        <w:rPr>
          <w:rFonts w:ascii="Times New Roman" w:hAnsi="Times New Roman" w:cs="Times New Roman"/>
          <w:sz w:val="24"/>
          <w:szCs w:val="24"/>
        </w:rPr>
        <w:t xml:space="preserve">процент </w:t>
      </w:r>
      <w:proofErr w:type="spellStart"/>
      <w:r w:rsidRPr="003B257F">
        <w:rPr>
          <w:rFonts w:ascii="Times New Roman" w:hAnsi="Times New Roman" w:cs="Times New Roman"/>
          <w:sz w:val="24"/>
          <w:szCs w:val="24"/>
        </w:rPr>
        <w:t>застроенности</w:t>
      </w:r>
      <w:proofErr w:type="spellEnd"/>
      <w:r w:rsidRPr="003B257F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не установлен</w:t>
      </w:r>
    </w:p>
    <w:p w:rsidR="00836A3F" w:rsidRPr="00845D14" w:rsidRDefault="00836A3F" w:rsidP="00836A3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36A3F" w:rsidRPr="00AC61C2" w:rsidRDefault="00836A3F" w:rsidP="00836A3F">
      <w:pPr>
        <w:pStyle w:val="a3"/>
        <w:numPr>
          <w:ilvl w:val="1"/>
          <w:numId w:val="24"/>
        </w:numPr>
        <w:ind w:left="1418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ВРИ 2.6.0, 2.7.0, 2.7.1.0</w:t>
      </w:r>
    </w:p>
    <w:p w:rsidR="00836A3F" w:rsidRPr="003B257F" w:rsidRDefault="00836A3F" w:rsidP="00836A3F">
      <w:pPr>
        <w:pStyle w:val="a3"/>
        <w:rPr>
          <w:rFonts w:ascii="Times New Roman" w:hAnsi="Times New Roman" w:cs="Times New Roman"/>
          <w:sz w:val="24"/>
          <w:szCs w:val="24"/>
        </w:rPr>
      </w:pPr>
      <w:r w:rsidRPr="003B257F">
        <w:rPr>
          <w:rFonts w:ascii="Times New Roman" w:hAnsi="Times New Roman" w:cs="Times New Roman"/>
          <w:sz w:val="24"/>
          <w:szCs w:val="24"/>
        </w:rPr>
        <w:t>плотность –</w:t>
      </w:r>
      <w:r>
        <w:rPr>
          <w:rFonts w:ascii="Times New Roman" w:hAnsi="Times New Roman" w:cs="Times New Roman"/>
          <w:sz w:val="24"/>
          <w:szCs w:val="24"/>
        </w:rPr>
        <w:t xml:space="preserve"> 43,37</w:t>
      </w:r>
      <w:r w:rsidRPr="003B257F">
        <w:rPr>
          <w:rFonts w:ascii="Times New Roman" w:hAnsi="Times New Roman" w:cs="Times New Roman"/>
          <w:sz w:val="24"/>
          <w:szCs w:val="24"/>
        </w:rPr>
        <w:t xml:space="preserve"> тыс.кв.м/га;</w:t>
      </w:r>
    </w:p>
    <w:p w:rsidR="00836A3F" w:rsidRPr="003B257F" w:rsidRDefault="00836A3F" w:rsidP="00836A3F">
      <w:pPr>
        <w:pStyle w:val="a3"/>
        <w:rPr>
          <w:rFonts w:ascii="Times New Roman" w:hAnsi="Times New Roman" w:cs="Times New Roman"/>
          <w:sz w:val="24"/>
          <w:szCs w:val="24"/>
        </w:rPr>
      </w:pPr>
      <w:r w:rsidRPr="003B257F">
        <w:rPr>
          <w:rFonts w:ascii="Times New Roman" w:hAnsi="Times New Roman" w:cs="Times New Roman"/>
          <w:sz w:val="24"/>
          <w:szCs w:val="24"/>
        </w:rPr>
        <w:t xml:space="preserve">высотность – </w:t>
      </w:r>
      <w:r>
        <w:rPr>
          <w:rFonts w:ascii="Times New Roman" w:hAnsi="Times New Roman" w:cs="Times New Roman"/>
          <w:sz w:val="24"/>
          <w:szCs w:val="24"/>
        </w:rPr>
        <w:t>85</w:t>
      </w:r>
      <w:r w:rsidRPr="003B257F">
        <w:rPr>
          <w:rFonts w:ascii="Times New Roman" w:hAnsi="Times New Roman" w:cs="Times New Roman"/>
          <w:sz w:val="24"/>
          <w:szCs w:val="24"/>
        </w:rPr>
        <w:t xml:space="preserve"> м; </w:t>
      </w:r>
    </w:p>
    <w:p w:rsidR="00836A3F" w:rsidRDefault="00836A3F" w:rsidP="00836A3F">
      <w:pPr>
        <w:pStyle w:val="a3"/>
        <w:rPr>
          <w:rFonts w:ascii="Times New Roman" w:hAnsi="Times New Roman" w:cs="Times New Roman"/>
          <w:sz w:val="24"/>
          <w:szCs w:val="24"/>
        </w:rPr>
      </w:pPr>
      <w:r w:rsidRPr="003B257F">
        <w:rPr>
          <w:rFonts w:ascii="Times New Roman" w:hAnsi="Times New Roman" w:cs="Times New Roman"/>
          <w:sz w:val="24"/>
          <w:szCs w:val="24"/>
        </w:rPr>
        <w:t xml:space="preserve">процент </w:t>
      </w:r>
      <w:proofErr w:type="spellStart"/>
      <w:r w:rsidRPr="003B257F">
        <w:rPr>
          <w:rFonts w:ascii="Times New Roman" w:hAnsi="Times New Roman" w:cs="Times New Roman"/>
          <w:sz w:val="24"/>
          <w:szCs w:val="24"/>
        </w:rPr>
        <w:t>застроенности</w:t>
      </w:r>
      <w:proofErr w:type="spellEnd"/>
      <w:r w:rsidRPr="003B257F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не установлен</w:t>
      </w:r>
    </w:p>
    <w:p w:rsidR="00836A3F" w:rsidRDefault="00836A3F" w:rsidP="00836A3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36A3F" w:rsidRPr="00AC61C2" w:rsidRDefault="00836A3F" w:rsidP="00836A3F">
      <w:pPr>
        <w:pStyle w:val="a3"/>
        <w:numPr>
          <w:ilvl w:val="1"/>
          <w:numId w:val="24"/>
        </w:numPr>
        <w:ind w:left="1418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ВРИ 2.6.0, 2.7.0, 2.7.1.0</w:t>
      </w:r>
    </w:p>
    <w:p w:rsidR="00836A3F" w:rsidRPr="003B257F" w:rsidRDefault="00836A3F" w:rsidP="00836A3F">
      <w:pPr>
        <w:pStyle w:val="a3"/>
        <w:rPr>
          <w:rFonts w:ascii="Times New Roman" w:hAnsi="Times New Roman" w:cs="Times New Roman"/>
          <w:sz w:val="24"/>
          <w:szCs w:val="24"/>
        </w:rPr>
      </w:pPr>
      <w:r w:rsidRPr="003B257F">
        <w:rPr>
          <w:rFonts w:ascii="Times New Roman" w:hAnsi="Times New Roman" w:cs="Times New Roman"/>
          <w:sz w:val="24"/>
          <w:szCs w:val="24"/>
        </w:rPr>
        <w:t>плотность –</w:t>
      </w:r>
      <w:r>
        <w:rPr>
          <w:rFonts w:ascii="Times New Roman" w:hAnsi="Times New Roman" w:cs="Times New Roman"/>
          <w:sz w:val="24"/>
          <w:szCs w:val="24"/>
        </w:rPr>
        <w:t xml:space="preserve"> 43,37</w:t>
      </w:r>
      <w:r w:rsidRPr="003B257F">
        <w:rPr>
          <w:rFonts w:ascii="Times New Roman" w:hAnsi="Times New Roman" w:cs="Times New Roman"/>
          <w:sz w:val="24"/>
          <w:szCs w:val="24"/>
        </w:rPr>
        <w:t xml:space="preserve"> тыс.кв.м/га;</w:t>
      </w:r>
    </w:p>
    <w:p w:rsidR="00836A3F" w:rsidRPr="003B257F" w:rsidRDefault="00836A3F" w:rsidP="00836A3F">
      <w:pPr>
        <w:pStyle w:val="a3"/>
        <w:rPr>
          <w:rFonts w:ascii="Times New Roman" w:hAnsi="Times New Roman" w:cs="Times New Roman"/>
          <w:sz w:val="24"/>
          <w:szCs w:val="24"/>
        </w:rPr>
      </w:pPr>
      <w:r w:rsidRPr="003B257F">
        <w:rPr>
          <w:rFonts w:ascii="Times New Roman" w:hAnsi="Times New Roman" w:cs="Times New Roman"/>
          <w:sz w:val="24"/>
          <w:szCs w:val="24"/>
        </w:rPr>
        <w:t xml:space="preserve">высотность – </w:t>
      </w:r>
      <w:r>
        <w:rPr>
          <w:rFonts w:ascii="Times New Roman" w:hAnsi="Times New Roman" w:cs="Times New Roman"/>
          <w:sz w:val="24"/>
          <w:szCs w:val="24"/>
        </w:rPr>
        <w:t>85</w:t>
      </w:r>
      <w:r w:rsidRPr="003B257F">
        <w:rPr>
          <w:rFonts w:ascii="Times New Roman" w:hAnsi="Times New Roman" w:cs="Times New Roman"/>
          <w:sz w:val="24"/>
          <w:szCs w:val="24"/>
        </w:rPr>
        <w:t xml:space="preserve"> м; </w:t>
      </w:r>
    </w:p>
    <w:p w:rsidR="00836A3F" w:rsidRDefault="00836A3F" w:rsidP="00836A3F">
      <w:pPr>
        <w:pStyle w:val="a3"/>
        <w:rPr>
          <w:rFonts w:ascii="Times New Roman" w:hAnsi="Times New Roman" w:cs="Times New Roman"/>
          <w:sz w:val="24"/>
          <w:szCs w:val="24"/>
        </w:rPr>
      </w:pPr>
      <w:r w:rsidRPr="003B257F">
        <w:rPr>
          <w:rFonts w:ascii="Times New Roman" w:hAnsi="Times New Roman" w:cs="Times New Roman"/>
          <w:sz w:val="24"/>
          <w:szCs w:val="24"/>
        </w:rPr>
        <w:t xml:space="preserve">процент </w:t>
      </w:r>
      <w:proofErr w:type="spellStart"/>
      <w:r w:rsidRPr="003B257F">
        <w:rPr>
          <w:rFonts w:ascii="Times New Roman" w:hAnsi="Times New Roman" w:cs="Times New Roman"/>
          <w:sz w:val="24"/>
          <w:szCs w:val="24"/>
        </w:rPr>
        <w:t>застроенности</w:t>
      </w:r>
      <w:proofErr w:type="spellEnd"/>
      <w:r w:rsidRPr="003B257F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не установлен</w:t>
      </w:r>
    </w:p>
    <w:p w:rsidR="00836A3F" w:rsidRDefault="00836A3F" w:rsidP="00836A3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36A3F" w:rsidRPr="00AC61C2" w:rsidRDefault="00836A3F" w:rsidP="00836A3F">
      <w:pPr>
        <w:pStyle w:val="a3"/>
        <w:numPr>
          <w:ilvl w:val="1"/>
          <w:numId w:val="24"/>
        </w:numPr>
        <w:ind w:left="1418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ВРИ 2.6.0, 2.7.0, 2.7.1.0</w:t>
      </w:r>
    </w:p>
    <w:p w:rsidR="00836A3F" w:rsidRPr="003B257F" w:rsidRDefault="00836A3F" w:rsidP="00836A3F">
      <w:pPr>
        <w:pStyle w:val="a3"/>
        <w:rPr>
          <w:rFonts w:ascii="Times New Roman" w:hAnsi="Times New Roman" w:cs="Times New Roman"/>
          <w:sz w:val="24"/>
          <w:szCs w:val="24"/>
        </w:rPr>
      </w:pPr>
      <w:r w:rsidRPr="003B257F">
        <w:rPr>
          <w:rFonts w:ascii="Times New Roman" w:hAnsi="Times New Roman" w:cs="Times New Roman"/>
          <w:sz w:val="24"/>
          <w:szCs w:val="24"/>
        </w:rPr>
        <w:t>плотность –</w:t>
      </w:r>
      <w:r>
        <w:rPr>
          <w:rFonts w:ascii="Times New Roman" w:hAnsi="Times New Roman" w:cs="Times New Roman"/>
          <w:sz w:val="24"/>
          <w:szCs w:val="24"/>
        </w:rPr>
        <w:t xml:space="preserve"> 51,55</w:t>
      </w:r>
      <w:r w:rsidRPr="003B257F">
        <w:rPr>
          <w:rFonts w:ascii="Times New Roman" w:hAnsi="Times New Roman" w:cs="Times New Roman"/>
          <w:sz w:val="24"/>
          <w:szCs w:val="24"/>
        </w:rPr>
        <w:t xml:space="preserve"> тыс.кв.м/га;</w:t>
      </w:r>
    </w:p>
    <w:p w:rsidR="00836A3F" w:rsidRPr="003B257F" w:rsidRDefault="00836A3F" w:rsidP="00836A3F">
      <w:pPr>
        <w:pStyle w:val="a3"/>
        <w:rPr>
          <w:rFonts w:ascii="Times New Roman" w:hAnsi="Times New Roman" w:cs="Times New Roman"/>
          <w:sz w:val="24"/>
          <w:szCs w:val="24"/>
        </w:rPr>
      </w:pPr>
      <w:r w:rsidRPr="003B257F">
        <w:rPr>
          <w:rFonts w:ascii="Times New Roman" w:hAnsi="Times New Roman" w:cs="Times New Roman"/>
          <w:sz w:val="24"/>
          <w:szCs w:val="24"/>
        </w:rPr>
        <w:t xml:space="preserve">высотность – </w:t>
      </w:r>
      <w:r>
        <w:rPr>
          <w:rFonts w:ascii="Times New Roman" w:hAnsi="Times New Roman" w:cs="Times New Roman"/>
          <w:sz w:val="24"/>
          <w:szCs w:val="24"/>
        </w:rPr>
        <w:t>85</w:t>
      </w:r>
      <w:r w:rsidRPr="003B257F">
        <w:rPr>
          <w:rFonts w:ascii="Times New Roman" w:hAnsi="Times New Roman" w:cs="Times New Roman"/>
          <w:sz w:val="24"/>
          <w:szCs w:val="24"/>
        </w:rPr>
        <w:t xml:space="preserve"> м; </w:t>
      </w:r>
    </w:p>
    <w:p w:rsidR="00836A3F" w:rsidRDefault="00836A3F" w:rsidP="00836A3F">
      <w:pPr>
        <w:pStyle w:val="a3"/>
        <w:rPr>
          <w:rFonts w:ascii="Times New Roman" w:hAnsi="Times New Roman" w:cs="Times New Roman"/>
          <w:sz w:val="24"/>
          <w:szCs w:val="24"/>
        </w:rPr>
      </w:pPr>
      <w:r w:rsidRPr="003B257F">
        <w:rPr>
          <w:rFonts w:ascii="Times New Roman" w:hAnsi="Times New Roman" w:cs="Times New Roman"/>
          <w:sz w:val="24"/>
          <w:szCs w:val="24"/>
        </w:rPr>
        <w:t xml:space="preserve">процент </w:t>
      </w:r>
      <w:proofErr w:type="spellStart"/>
      <w:r w:rsidRPr="003B257F">
        <w:rPr>
          <w:rFonts w:ascii="Times New Roman" w:hAnsi="Times New Roman" w:cs="Times New Roman"/>
          <w:sz w:val="24"/>
          <w:szCs w:val="24"/>
        </w:rPr>
        <w:t>застроенности</w:t>
      </w:r>
      <w:proofErr w:type="spellEnd"/>
      <w:r w:rsidRPr="003B257F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не установлен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836A3F" w:rsidRPr="00AC61C2" w:rsidRDefault="00836A3F" w:rsidP="00836A3F">
      <w:pPr>
        <w:pStyle w:val="a3"/>
        <w:numPr>
          <w:ilvl w:val="1"/>
          <w:numId w:val="24"/>
        </w:numPr>
        <w:ind w:left="1418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ВРИ 2.6.0, 2.7.0, 2.7.1.0, 8.3.0</w:t>
      </w:r>
    </w:p>
    <w:p w:rsidR="00836A3F" w:rsidRPr="003B257F" w:rsidRDefault="00836A3F" w:rsidP="00836A3F">
      <w:pPr>
        <w:pStyle w:val="a3"/>
        <w:rPr>
          <w:rFonts w:ascii="Times New Roman" w:hAnsi="Times New Roman" w:cs="Times New Roman"/>
          <w:sz w:val="24"/>
          <w:szCs w:val="24"/>
        </w:rPr>
      </w:pPr>
      <w:r w:rsidRPr="003B257F">
        <w:rPr>
          <w:rFonts w:ascii="Times New Roman" w:hAnsi="Times New Roman" w:cs="Times New Roman"/>
          <w:sz w:val="24"/>
          <w:szCs w:val="24"/>
        </w:rPr>
        <w:t>плотность –</w:t>
      </w:r>
      <w:r>
        <w:rPr>
          <w:rFonts w:ascii="Times New Roman" w:hAnsi="Times New Roman" w:cs="Times New Roman"/>
          <w:sz w:val="24"/>
          <w:szCs w:val="24"/>
        </w:rPr>
        <w:t xml:space="preserve"> 51,10</w:t>
      </w:r>
      <w:r w:rsidRPr="003B257F">
        <w:rPr>
          <w:rFonts w:ascii="Times New Roman" w:hAnsi="Times New Roman" w:cs="Times New Roman"/>
          <w:sz w:val="24"/>
          <w:szCs w:val="24"/>
        </w:rPr>
        <w:t xml:space="preserve"> тыс.кв.м/га;</w:t>
      </w:r>
    </w:p>
    <w:p w:rsidR="00836A3F" w:rsidRPr="003B257F" w:rsidRDefault="00836A3F" w:rsidP="00836A3F">
      <w:pPr>
        <w:pStyle w:val="a3"/>
        <w:rPr>
          <w:rFonts w:ascii="Times New Roman" w:hAnsi="Times New Roman" w:cs="Times New Roman"/>
          <w:sz w:val="24"/>
          <w:szCs w:val="24"/>
        </w:rPr>
      </w:pPr>
      <w:r w:rsidRPr="003B257F">
        <w:rPr>
          <w:rFonts w:ascii="Times New Roman" w:hAnsi="Times New Roman" w:cs="Times New Roman"/>
          <w:sz w:val="24"/>
          <w:szCs w:val="24"/>
        </w:rPr>
        <w:t xml:space="preserve">высотность – </w:t>
      </w:r>
      <w:r>
        <w:rPr>
          <w:rFonts w:ascii="Times New Roman" w:hAnsi="Times New Roman" w:cs="Times New Roman"/>
          <w:sz w:val="24"/>
          <w:szCs w:val="24"/>
        </w:rPr>
        <w:t>55</w:t>
      </w:r>
      <w:r w:rsidRPr="003B257F">
        <w:rPr>
          <w:rFonts w:ascii="Times New Roman" w:hAnsi="Times New Roman" w:cs="Times New Roman"/>
          <w:sz w:val="24"/>
          <w:szCs w:val="24"/>
        </w:rPr>
        <w:t xml:space="preserve"> м; </w:t>
      </w:r>
    </w:p>
    <w:p w:rsidR="00836A3F" w:rsidRDefault="00836A3F" w:rsidP="00836A3F">
      <w:pPr>
        <w:pStyle w:val="a3"/>
        <w:rPr>
          <w:rFonts w:ascii="Times New Roman" w:hAnsi="Times New Roman" w:cs="Times New Roman"/>
          <w:sz w:val="24"/>
          <w:szCs w:val="24"/>
        </w:rPr>
      </w:pPr>
      <w:r w:rsidRPr="003B257F">
        <w:rPr>
          <w:rFonts w:ascii="Times New Roman" w:hAnsi="Times New Roman" w:cs="Times New Roman"/>
          <w:sz w:val="24"/>
          <w:szCs w:val="24"/>
        </w:rPr>
        <w:t xml:space="preserve">процент </w:t>
      </w:r>
      <w:proofErr w:type="spellStart"/>
      <w:r w:rsidRPr="003B257F">
        <w:rPr>
          <w:rFonts w:ascii="Times New Roman" w:hAnsi="Times New Roman" w:cs="Times New Roman"/>
          <w:sz w:val="24"/>
          <w:szCs w:val="24"/>
        </w:rPr>
        <w:t>застроенности</w:t>
      </w:r>
      <w:proofErr w:type="spellEnd"/>
      <w:r w:rsidRPr="003B257F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не установлен</w:t>
      </w:r>
    </w:p>
    <w:p w:rsidR="00836A3F" w:rsidRDefault="00836A3F" w:rsidP="00836A3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36A3F" w:rsidRPr="00AC61C2" w:rsidRDefault="00836A3F" w:rsidP="00836A3F">
      <w:pPr>
        <w:pStyle w:val="a3"/>
        <w:numPr>
          <w:ilvl w:val="1"/>
          <w:numId w:val="24"/>
        </w:numPr>
        <w:ind w:left="1418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ВРИ 2.6.0, 2.7.0, 2.7.1.0</w:t>
      </w:r>
    </w:p>
    <w:p w:rsidR="00836A3F" w:rsidRPr="003B257F" w:rsidRDefault="00836A3F" w:rsidP="00836A3F">
      <w:pPr>
        <w:pStyle w:val="a3"/>
        <w:rPr>
          <w:rFonts w:ascii="Times New Roman" w:hAnsi="Times New Roman" w:cs="Times New Roman"/>
          <w:sz w:val="24"/>
          <w:szCs w:val="24"/>
        </w:rPr>
      </w:pPr>
      <w:r w:rsidRPr="003B257F">
        <w:rPr>
          <w:rFonts w:ascii="Times New Roman" w:hAnsi="Times New Roman" w:cs="Times New Roman"/>
          <w:sz w:val="24"/>
          <w:szCs w:val="24"/>
        </w:rPr>
        <w:t>плотность –</w:t>
      </w:r>
      <w:r>
        <w:rPr>
          <w:rFonts w:ascii="Times New Roman" w:hAnsi="Times New Roman" w:cs="Times New Roman"/>
          <w:sz w:val="24"/>
          <w:szCs w:val="24"/>
        </w:rPr>
        <w:t xml:space="preserve"> 46,81</w:t>
      </w:r>
      <w:r w:rsidRPr="003B257F">
        <w:rPr>
          <w:rFonts w:ascii="Times New Roman" w:hAnsi="Times New Roman" w:cs="Times New Roman"/>
          <w:sz w:val="24"/>
          <w:szCs w:val="24"/>
        </w:rPr>
        <w:t xml:space="preserve"> тыс.кв.м/га;</w:t>
      </w:r>
    </w:p>
    <w:p w:rsidR="00836A3F" w:rsidRPr="003B257F" w:rsidRDefault="00836A3F" w:rsidP="00836A3F">
      <w:pPr>
        <w:pStyle w:val="a3"/>
        <w:rPr>
          <w:rFonts w:ascii="Times New Roman" w:hAnsi="Times New Roman" w:cs="Times New Roman"/>
          <w:sz w:val="24"/>
          <w:szCs w:val="24"/>
        </w:rPr>
      </w:pPr>
      <w:r w:rsidRPr="003B257F">
        <w:rPr>
          <w:rFonts w:ascii="Times New Roman" w:hAnsi="Times New Roman" w:cs="Times New Roman"/>
          <w:sz w:val="24"/>
          <w:szCs w:val="24"/>
        </w:rPr>
        <w:t xml:space="preserve">высотность – </w:t>
      </w:r>
      <w:r>
        <w:rPr>
          <w:rFonts w:ascii="Times New Roman" w:hAnsi="Times New Roman" w:cs="Times New Roman"/>
          <w:sz w:val="24"/>
          <w:szCs w:val="24"/>
        </w:rPr>
        <w:t>85</w:t>
      </w:r>
      <w:r w:rsidRPr="003B257F">
        <w:rPr>
          <w:rFonts w:ascii="Times New Roman" w:hAnsi="Times New Roman" w:cs="Times New Roman"/>
          <w:sz w:val="24"/>
          <w:szCs w:val="24"/>
        </w:rPr>
        <w:t xml:space="preserve"> м; </w:t>
      </w:r>
    </w:p>
    <w:p w:rsidR="00836A3F" w:rsidRDefault="00836A3F" w:rsidP="00836A3F">
      <w:pPr>
        <w:pStyle w:val="a3"/>
        <w:rPr>
          <w:rFonts w:ascii="Times New Roman" w:hAnsi="Times New Roman" w:cs="Times New Roman"/>
          <w:sz w:val="24"/>
          <w:szCs w:val="24"/>
        </w:rPr>
      </w:pPr>
      <w:r w:rsidRPr="003B257F">
        <w:rPr>
          <w:rFonts w:ascii="Times New Roman" w:hAnsi="Times New Roman" w:cs="Times New Roman"/>
          <w:sz w:val="24"/>
          <w:szCs w:val="24"/>
        </w:rPr>
        <w:t xml:space="preserve">процент </w:t>
      </w:r>
      <w:proofErr w:type="spellStart"/>
      <w:r w:rsidRPr="003B257F">
        <w:rPr>
          <w:rFonts w:ascii="Times New Roman" w:hAnsi="Times New Roman" w:cs="Times New Roman"/>
          <w:sz w:val="24"/>
          <w:szCs w:val="24"/>
        </w:rPr>
        <w:t>застроенности</w:t>
      </w:r>
      <w:proofErr w:type="spellEnd"/>
      <w:r w:rsidRPr="003B257F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не установлен</w:t>
      </w:r>
    </w:p>
    <w:p w:rsidR="00836A3F" w:rsidRDefault="00836A3F" w:rsidP="00836A3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36A3F" w:rsidRPr="00836A3F" w:rsidRDefault="00836A3F" w:rsidP="00836A3F">
      <w:pPr>
        <w:pStyle w:val="a3"/>
        <w:numPr>
          <w:ilvl w:val="1"/>
          <w:numId w:val="24"/>
        </w:numPr>
        <w:ind w:left="1134" w:hanging="425"/>
        <w:rPr>
          <w:rFonts w:ascii="Times New Roman" w:hAnsi="Times New Roman" w:cs="Times New Roman"/>
          <w:sz w:val="24"/>
          <w:szCs w:val="24"/>
        </w:rPr>
      </w:pPr>
      <w:r w:rsidRPr="00836A3F">
        <w:rPr>
          <w:rFonts w:ascii="Times New Roman" w:hAnsi="Times New Roman" w:cs="Times New Roman"/>
          <w:sz w:val="24"/>
          <w:szCs w:val="24"/>
        </w:rPr>
        <w:tab/>
        <w:t>С ВРИ 3.1.1, 12.0.1, 12.0.2</w:t>
      </w:r>
    </w:p>
    <w:p w:rsidR="00836A3F" w:rsidRPr="00836A3F" w:rsidRDefault="00836A3F" w:rsidP="00836A3F">
      <w:pPr>
        <w:pStyle w:val="a3"/>
        <w:rPr>
          <w:rFonts w:ascii="Times New Roman" w:hAnsi="Times New Roman" w:cs="Times New Roman"/>
          <w:sz w:val="24"/>
          <w:szCs w:val="24"/>
        </w:rPr>
      </w:pPr>
      <w:r w:rsidRPr="00836A3F">
        <w:rPr>
          <w:rFonts w:ascii="Times New Roman" w:hAnsi="Times New Roman" w:cs="Times New Roman"/>
          <w:sz w:val="24"/>
          <w:szCs w:val="24"/>
        </w:rPr>
        <w:t>плотность – не установлена;</w:t>
      </w:r>
    </w:p>
    <w:p w:rsidR="00836A3F" w:rsidRPr="00836A3F" w:rsidRDefault="00836A3F" w:rsidP="00836A3F">
      <w:pPr>
        <w:pStyle w:val="a3"/>
        <w:rPr>
          <w:rFonts w:ascii="Times New Roman" w:hAnsi="Times New Roman" w:cs="Times New Roman"/>
          <w:sz w:val="24"/>
          <w:szCs w:val="24"/>
        </w:rPr>
      </w:pPr>
      <w:r w:rsidRPr="00836A3F">
        <w:rPr>
          <w:rFonts w:ascii="Times New Roman" w:hAnsi="Times New Roman" w:cs="Times New Roman"/>
          <w:sz w:val="24"/>
          <w:szCs w:val="24"/>
        </w:rPr>
        <w:t xml:space="preserve">высотность – 5 м; </w:t>
      </w:r>
    </w:p>
    <w:p w:rsidR="00836A3F" w:rsidRDefault="00836A3F" w:rsidP="00836A3F">
      <w:pPr>
        <w:pStyle w:val="a3"/>
        <w:rPr>
          <w:rFonts w:ascii="Times New Roman" w:hAnsi="Times New Roman" w:cs="Times New Roman"/>
          <w:sz w:val="24"/>
          <w:szCs w:val="24"/>
        </w:rPr>
      </w:pPr>
      <w:r w:rsidRPr="00836A3F">
        <w:rPr>
          <w:rFonts w:ascii="Times New Roman" w:hAnsi="Times New Roman" w:cs="Times New Roman"/>
          <w:sz w:val="24"/>
          <w:szCs w:val="24"/>
        </w:rPr>
        <w:t xml:space="preserve">процент </w:t>
      </w:r>
      <w:proofErr w:type="spellStart"/>
      <w:r w:rsidRPr="00836A3F">
        <w:rPr>
          <w:rFonts w:ascii="Times New Roman" w:hAnsi="Times New Roman" w:cs="Times New Roman"/>
          <w:sz w:val="24"/>
          <w:szCs w:val="24"/>
        </w:rPr>
        <w:t>застроенности</w:t>
      </w:r>
      <w:proofErr w:type="spellEnd"/>
      <w:r w:rsidRPr="00836A3F">
        <w:rPr>
          <w:rFonts w:ascii="Times New Roman" w:hAnsi="Times New Roman" w:cs="Times New Roman"/>
          <w:sz w:val="24"/>
          <w:szCs w:val="24"/>
        </w:rPr>
        <w:t xml:space="preserve"> – не установлен</w:t>
      </w:r>
    </w:p>
    <w:p w:rsidR="00836A3F" w:rsidRDefault="00836A3F" w:rsidP="00836A3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556E2" w:rsidRPr="00BF555E" w:rsidRDefault="00D556E2" w:rsidP="00D556E2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2.6.0 - </w:t>
      </w:r>
      <w:r w:rsidRPr="00BF555E">
        <w:rPr>
          <w:rFonts w:ascii="Times New Roman" w:hAnsi="Times New Roman" w:cs="Times New Roman"/>
          <w:sz w:val="24"/>
          <w:szCs w:val="24"/>
        </w:rPr>
        <w:t>Размещение жилых домов, предназначенных для разделения на квартиры, каждая из которых пригодна для постоянного проживания (жилые дома высотой девять и выше этажей, включая подземные, разделенных на двадцать и более квартир);</w:t>
      </w:r>
    </w:p>
    <w:p w:rsidR="00D556E2" w:rsidRPr="00BF555E" w:rsidRDefault="00D556E2" w:rsidP="00D556E2">
      <w:pPr>
        <w:pStyle w:val="a3"/>
        <w:rPr>
          <w:rFonts w:ascii="Times New Roman" w:hAnsi="Times New Roman" w:cs="Times New Roman"/>
          <w:sz w:val="24"/>
          <w:szCs w:val="24"/>
        </w:rPr>
      </w:pPr>
      <w:r w:rsidRPr="00BF555E">
        <w:rPr>
          <w:rFonts w:ascii="Times New Roman" w:hAnsi="Times New Roman" w:cs="Times New Roman"/>
          <w:sz w:val="24"/>
          <w:szCs w:val="24"/>
        </w:rPr>
        <w:t>благоустройство и озеленение придомовых территорий;</w:t>
      </w:r>
    </w:p>
    <w:p w:rsidR="00D556E2" w:rsidRDefault="00D556E2" w:rsidP="00D556E2">
      <w:pPr>
        <w:pStyle w:val="a3"/>
        <w:rPr>
          <w:rFonts w:ascii="Times New Roman" w:hAnsi="Times New Roman" w:cs="Times New Roman"/>
          <w:sz w:val="24"/>
          <w:szCs w:val="24"/>
        </w:rPr>
      </w:pPr>
      <w:r w:rsidRPr="00BF555E">
        <w:rPr>
          <w:rFonts w:ascii="Times New Roman" w:hAnsi="Times New Roman" w:cs="Times New Roman"/>
          <w:sz w:val="24"/>
          <w:szCs w:val="24"/>
        </w:rPr>
        <w:t>обустройство спортивных и детских площадок, хозяйственных площадок; размещение подземных гаражей и наземных автостоянок, размещение объектов обслуживания жилой застройки во встроенных, пристроенных и встроенно-пристроенных</w:t>
      </w:r>
      <w:r w:rsidRPr="00BF555E">
        <w:rPr>
          <w:rFonts w:ascii="Times New Roman" w:hAnsi="Times New Roman" w:cs="Times New Roman"/>
          <w:sz w:val="24"/>
          <w:szCs w:val="24"/>
        </w:rPr>
        <w:tab/>
        <w:t>помещениях</w:t>
      </w:r>
      <w:r w:rsidRPr="00BF555E">
        <w:rPr>
          <w:rFonts w:ascii="Times New Roman" w:hAnsi="Times New Roman" w:cs="Times New Roman"/>
          <w:sz w:val="24"/>
          <w:szCs w:val="24"/>
        </w:rPr>
        <w:tab/>
        <w:t>многоквартирного</w:t>
      </w:r>
      <w:r w:rsidRPr="00BF555E">
        <w:rPr>
          <w:rFonts w:ascii="Times New Roman" w:hAnsi="Times New Roman" w:cs="Times New Roman"/>
          <w:sz w:val="24"/>
          <w:szCs w:val="24"/>
        </w:rPr>
        <w:tab/>
        <w:t>дома</w:t>
      </w:r>
      <w:r w:rsidRPr="00BF555E">
        <w:rPr>
          <w:rFonts w:ascii="Times New Roman" w:hAnsi="Times New Roman" w:cs="Times New Roman"/>
          <w:sz w:val="24"/>
          <w:szCs w:val="24"/>
        </w:rPr>
        <w:tab/>
        <w:t>в отдельных помещениях дома, если площадь таких помещений в многоквартирном доме не составляет более 15% от общей площади дома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556E2" w:rsidRDefault="00D556E2" w:rsidP="00D556E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2.7.0 - </w:t>
      </w:r>
      <w:r w:rsidRPr="00A237FE">
        <w:rPr>
          <w:rFonts w:ascii="Times New Roman" w:hAnsi="Times New Roman" w:cs="Times New Roman"/>
          <w:sz w:val="24"/>
          <w:szCs w:val="24"/>
        </w:rPr>
        <w:t>Размещение объектов капитального строительства, размещение которых предусмотрено видами разрешенного использования с кодами 3.1.2, 3.1.3, 3.2.2, 3.2.3, 3.2.4, 3.3.0, 3.4.1.0,3.5.1.0, 3.6.1, 3.7.1, 3.8.2,  3.10.1.0</w:t>
      </w:r>
      <w:r>
        <w:rPr>
          <w:rFonts w:ascii="Times New Roman" w:hAnsi="Times New Roman" w:cs="Times New Roman"/>
          <w:sz w:val="24"/>
          <w:szCs w:val="24"/>
        </w:rPr>
        <w:t xml:space="preserve">,  </w:t>
      </w:r>
      <w:r w:rsidRPr="00A237FE">
        <w:rPr>
          <w:rFonts w:ascii="Times New Roman" w:hAnsi="Times New Roman" w:cs="Times New Roman"/>
          <w:sz w:val="24"/>
          <w:szCs w:val="24"/>
        </w:rPr>
        <w:t>4.1.0, 4.4.0, 4.6.0, 3.1.1, если их размещение связано с удовлетворением повседневных потребностей жителей, не причиняет вреда окружающей среде и санитарному благополучию, не причиняет существенного неудобства жителям, не требует установления санитарной зоны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556E2" w:rsidRDefault="00D556E2" w:rsidP="00D556E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2.7.1.0 - </w:t>
      </w:r>
      <w:r w:rsidRPr="007C31DB">
        <w:rPr>
          <w:rFonts w:ascii="Times New Roman" w:hAnsi="Times New Roman" w:cs="Times New Roman"/>
          <w:sz w:val="24"/>
          <w:szCs w:val="24"/>
        </w:rPr>
        <w:t>Размещение отдельно стоящих и пристроенных гаражей, в том числе подземных, предназначенных для хранения личного автотранспорта граждан, с возможностью размещения автомобильных моек</w:t>
      </w:r>
    </w:p>
    <w:p w:rsidR="00D556E2" w:rsidRPr="00F333CF" w:rsidRDefault="00D556E2" w:rsidP="00D556E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556E2" w:rsidRDefault="00D556E2" w:rsidP="00D556E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предельными параметрами:</w:t>
      </w:r>
    </w:p>
    <w:p w:rsidR="00D556E2" w:rsidRPr="003B257F" w:rsidRDefault="00D556E2" w:rsidP="00D556E2">
      <w:pPr>
        <w:pStyle w:val="a3"/>
        <w:rPr>
          <w:rFonts w:ascii="Times New Roman" w:hAnsi="Times New Roman" w:cs="Times New Roman"/>
          <w:sz w:val="24"/>
          <w:szCs w:val="24"/>
        </w:rPr>
      </w:pPr>
      <w:r w:rsidRPr="003B257F">
        <w:rPr>
          <w:rFonts w:ascii="Times New Roman" w:hAnsi="Times New Roman" w:cs="Times New Roman"/>
          <w:sz w:val="24"/>
          <w:szCs w:val="24"/>
        </w:rPr>
        <w:t>плотность –</w:t>
      </w:r>
      <w:r>
        <w:rPr>
          <w:rFonts w:ascii="Times New Roman" w:hAnsi="Times New Roman" w:cs="Times New Roman"/>
          <w:sz w:val="24"/>
          <w:szCs w:val="24"/>
        </w:rPr>
        <w:t xml:space="preserve"> 30,56</w:t>
      </w:r>
      <w:r w:rsidRPr="003B257F">
        <w:rPr>
          <w:rFonts w:ascii="Times New Roman" w:hAnsi="Times New Roman" w:cs="Times New Roman"/>
          <w:sz w:val="24"/>
          <w:szCs w:val="24"/>
        </w:rPr>
        <w:t xml:space="preserve"> тыс.кв.м/га;</w:t>
      </w:r>
    </w:p>
    <w:p w:rsidR="00D556E2" w:rsidRPr="003B257F" w:rsidRDefault="00D556E2" w:rsidP="00D556E2">
      <w:pPr>
        <w:pStyle w:val="a3"/>
        <w:rPr>
          <w:rFonts w:ascii="Times New Roman" w:hAnsi="Times New Roman" w:cs="Times New Roman"/>
          <w:sz w:val="24"/>
          <w:szCs w:val="24"/>
        </w:rPr>
      </w:pPr>
      <w:r w:rsidRPr="003B257F">
        <w:rPr>
          <w:rFonts w:ascii="Times New Roman" w:hAnsi="Times New Roman" w:cs="Times New Roman"/>
          <w:sz w:val="24"/>
          <w:szCs w:val="24"/>
        </w:rPr>
        <w:t xml:space="preserve">высотность – </w:t>
      </w:r>
      <w:r>
        <w:rPr>
          <w:rFonts w:ascii="Times New Roman" w:hAnsi="Times New Roman" w:cs="Times New Roman"/>
          <w:sz w:val="24"/>
          <w:szCs w:val="24"/>
        </w:rPr>
        <w:t>85</w:t>
      </w:r>
      <w:r w:rsidRPr="003B257F">
        <w:rPr>
          <w:rFonts w:ascii="Times New Roman" w:hAnsi="Times New Roman" w:cs="Times New Roman"/>
          <w:sz w:val="24"/>
          <w:szCs w:val="24"/>
        </w:rPr>
        <w:t xml:space="preserve"> м; </w:t>
      </w:r>
    </w:p>
    <w:p w:rsidR="00D556E2" w:rsidRDefault="00D556E2" w:rsidP="00D556E2">
      <w:pPr>
        <w:pStyle w:val="a3"/>
        <w:rPr>
          <w:rFonts w:ascii="Times New Roman" w:hAnsi="Times New Roman" w:cs="Times New Roman"/>
          <w:sz w:val="24"/>
          <w:szCs w:val="24"/>
        </w:rPr>
      </w:pPr>
      <w:r w:rsidRPr="003B257F">
        <w:rPr>
          <w:rFonts w:ascii="Times New Roman" w:hAnsi="Times New Roman" w:cs="Times New Roman"/>
          <w:sz w:val="24"/>
          <w:szCs w:val="24"/>
        </w:rPr>
        <w:t xml:space="preserve">процент </w:t>
      </w:r>
      <w:proofErr w:type="spellStart"/>
      <w:r w:rsidRPr="003B257F">
        <w:rPr>
          <w:rFonts w:ascii="Times New Roman" w:hAnsi="Times New Roman" w:cs="Times New Roman"/>
          <w:sz w:val="24"/>
          <w:szCs w:val="24"/>
        </w:rPr>
        <w:t>застроенности</w:t>
      </w:r>
      <w:proofErr w:type="spellEnd"/>
      <w:r w:rsidRPr="003B257F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не установлен</w:t>
      </w:r>
    </w:p>
    <w:p w:rsidR="00D556E2" w:rsidRDefault="00D556E2" w:rsidP="00D556E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556E2" w:rsidRPr="00BF555E" w:rsidRDefault="00D556E2" w:rsidP="00D556E2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2.6.0 - </w:t>
      </w:r>
      <w:r w:rsidRPr="00BF555E">
        <w:rPr>
          <w:rFonts w:ascii="Times New Roman" w:hAnsi="Times New Roman" w:cs="Times New Roman"/>
          <w:sz w:val="24"/>
          <w:szCs w:val="24"/>
        </w:rPr>
        <w:t>Размещение жилых домов, предназначенных для разделения на квартиры, каждая из которых пригодна для постоянного проживания (жилые дома высотой девять и выше этажей, включая подземные, разделенных на двадцать и более квартир);</w:t>
      </w:r>
    </w:p>
    <w:p w:rsidR="00D556E2" w:rsidRPr="00BF555E" w:rsidRDefault="00D556E2" w:rsidP="00D556E2">
      <w:pPr>
        <w:pStyle w:val="a3"/>
        <w:rPr>
          <w:rFonts w:ascii="Times New Roman" w:hAnsi="Times New Roman" w:cs="Times New Roman"/>
          <w:sz w:val="24"/>
          <w:szCs w:val="24"/>
        </w:rPr>
      </w:pPr>
      <w:r w:rsidRPr="00BF555E">
        <w:rPr>
          <w:rFonts w:ascii="Times New Roman" w:hAnsi="Times New Roman" w:cs="Times New Roman"/>
          <w:sz w:val="24"/>
          <w:szCs w:val="24"/>
        </w:rPr>
        <w:t>благоустройство и озеленение придомовых территорий;</w:t>
      </w:r>
    </w:p>
    <w:p w:rsidR="00D556E2" w:rsidRDefault="00D556E2" w:rsidP="00D556E2">
      <w:pPr>
        <w:pStyle w:val="a3"/>
        <w:rPr>
          <w:rFonts w:ascii="Times New Roman" w:hAnsi="Times New Roman" w:cs="Times New Roman"/>
          <w:sz w:val="24"/>
          <w:szCs w:val="24"/>
        </w:rPr>
      </w:pPr>
      <w:r w:rsidRPr="00BF555E">
        <w:rPr>
          <w:rFonts w:ascii="Times New Roman" w:hAnsi="Times New Roman" w:cs="Times New Roman"/>
          <w:sz w:val="24"/>
          <w:szCs w:val="24"/>
        </w:rPr>
        <w:t>обустройство спортивных и детских площадок, хозяйственных площадок; размещение подземных гаражей и наземных автостоянок, размещение объектов обслуживания жилой застройки во встроенных, пристроенных и встроенно-пристроенных</w:t>
      </w:r>
      <w:r w:rsidRPr="00BF555E">
        <w:rPr>
          <w:rFonts w:ascii="Times New Roman" w:hAnsi="Times New Roman" w:cs="Times New Roman"/>
          <w:sz w:val="24"/>
          <w:szCs w:val="24"/>
        </w:rPr>
        <w:tab/>
        <w:t>помещениях</w:t>
      </w:r>
      <w:r w:rsidRPr="00BF555E">
        <w:rPr>
          <w:rFonts w:ascii="Times New Roman" w:hAnsi="Times New Roman" w:cs="Times New Roman"/>
          <w:sz w:val="24"/>
          <w:szCs w:val="24"/>
        </w:rPr>
        <w:tab/>
        <w:t>многоквартирного</w:t>
      </w:r>
      <w:r w:rsidRPr="00BF555E">
        <w:rPr>
          <w:rFonts w:ascii="Times New Roman" w:hAnsi="Times New Roman" w:cs="Times New Roman"/>
          <w:sz w:val="24"/>
          <w:szCs w:val="24"/>
        </w:rPr>
        <w:tab/>
        <w:t>дома</w:t>
      </w:r>
      <w:r w:rsidRPr="00BF555E">
        <w:rPr>
          <w:rFonts w:ascii="Times New Roman" w:hAnsi="Times New Roman" w:cs="Times New Roman"/>
          <w:sz w:val="24"/>
          <w:szCs w:val="24"/>
        </w:rPr>
        <w:tab/>
        <w:t>в отдельных помещениях дома, если площадь таких помещений в многоквартирном доме не составляет более 15% от общей площади дома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556E2" w:rsidRDefault="00D556E2" w:rsidP="00D556E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2.7.0 - </w:t>
      </w:r>
      <w:r w:rsidRPr="00A237FE">
        <w:rPr>
          <w:rFonts w:ascii="Times New Roman" w:hAnsi="Times New Roman" w:cs="Times New Roman"/>
          <w:sz w:val="24"/>
          <w:szCs w:val="24"/>
        </w:rPr>
        <w:t>Размещение объектов капитального строительства, размещение которых предусмотрено видами разрешенного использования с кодами 3.1.2, 3.1.3, 3.2.2, 3.2.3, 3.2.4, 3.3.0, 3.4.1.0,3.5.1.0, 3.6.1, 3.7.1, 3.8.2,  3.10.1.0</w:t>
      </w:r>
      <w:r>
        <w:rPr>
          <w:rFonts w:ascii="Times New Roman" w:hAnsi="Times New Roman" w:cs="Times New Roman"/>
          <w:sz w:val="24"/>
          <w:szCs w:val="24"/>
        </w:rPr>
        <w:t xml:space="preserve">,  </w:t>
      </w:r>
      <w:r w:rsidRPr="00A237FE">
        <w:rPr>
          <w:rFonts w:ascii="Times New Roman" w:hAnsi="Times New Roman" w:cs="Times New Roman"/>
          <w:sz w:val="24"/>
          <w:szCs w:val="24"/>
        </w:rPr>
        <w:t>4.1.0, 4.4.0, 4.6.0, 3.1.1, если их размещение связано с удовлетворением повседневных потребностей жителей, не причиняет вреда окружающей среде и санитарному благополучию, не причиняет существенного неудобства жителям, не требует установления санитарной зоны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556E2" w:rsidRDefault="00D556E2" w:rsidP="00D556E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2.7.1.0 - </w:t>
      </w:r>
      <w:r w:rsidRPr="007C31DB">
        <w:rPr>
          <w:rFonts w:ascii="Times New Roman" w:hAnsi="Times New Roman" w:cs="Times New Roman"/>
          <w:sz w:val="24"/>
          <w:szCs w:val="24"/>
        </w:rPr>
        <w:t>Размещение отдельно стоящих и пристроенных гаражей, в том числе подземных, предназначенных для хранения личного автотранспорта граждан, с возможностью размещения автомобильных моек</w:t>
      </w:r>
    </w:p>
    <w:p w:rsidR="00D556E2" w:rsidRPr="00F333CF" w:rsidRDefault="00D556E2" w:rsidP="00D556E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556E2" w:rsidRDefault="00D556E2" w:rsidP="00D556E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предельными параметрами:</w:t>
      </w:r>
    </w:p>
    <w:p w:rsidR="00D556E2" w:rsidRPr="003B257F" w:rsidRDefault="00D556E2" w:rsidP="00D556E2">
      <w:pPr>
        <w:pStyle w:val="a3"/>
        <w:rPr>
          <w:rFonts w:ascii="Times New Roman" w:hAnsi="Times New Roman" w:cs="Times New Roman"/>
          <w:sz w:val="24"/>
          <w:szCs w:val="24"/>
        </w:rPr>
      </w:pPr>
      <w:r w:rsidRPr="003B257F">
        <w:rPr>
          <w:rFonts w:ascii="Times New Roman" w:hAnsi="Times New Roman" w:cs="Times New Roman"/>
          <w:sz w:val="24"/>
          <w:szCs w:val="24"/>
        </w:rPr>
        <w:t>плотность –</w:t>
      </w:r>
      <w:r>
        <w:rPr>
          <w:rFonts w:ascii="Times New Roman" w:hAnsi="Times New Roman" w:cs="Times New Roman"/>
          <w:sz w:val="24"/>
          <w:szCs w:val="24"/>
        </w:rPr>
        <w:t xml:space="preserve"> 40,13</w:t>
      </w:r>
      <w:r w:rsidRPr="003B257F">
        <w:rPr>
          <w:rFonts w:ascii="Times New Roman" w:hAnsi="Times New Roman" w:cs="Times New Roman"/>
          <w:sz w:val="24"/>
          <w:szCs w:val="24"/>
        </w:rPr>
        <w:t xml:space="preserve"> тыс.кв.м/га;</w:t>
      </w:r>
    </w:p>
    <w:p w:rsidR="00D556E2" w:rsidRPr="003B257F" w:rsidRDefault="00D556E2" w:rsidP="00D556E2">
      <w:pPr>
        <w:pStyle w:val="a3"/>
        <w:rPr>
          <w:rFonts w:ascii="Times New Roman" w:hAnsi="Times New Roman" w:cs="Times New Roman"/>
          <w:sz w:val="24"/>
          <w:szCs w:val="24"/>
        </w:rPr>
      </w:pPr>
      <w:r w:rsidRPr="003B257F">
        <w:rPr>
          <w:rFonts w:ascii="Times New Roman" w:hAnsi="Times New Roman" w:cs="Times New Roman"/>
          <w:sz w:val="24"/>
          <w:szCs w:val="24"/>
        </w:rPr>
        <w:t xml:space="preserve">высотность – </w:t>
      </w:r>
      <w:r>
        <w:rPr>
          <w:rFonts w:ascii="Times New Roman" w:hAnsi="Times New Roman" w:cs="Times New Roman"/>
          <w:sz w:val="24"/>
          <w:szCs w:val="24"/>
        </w:rPr>
        <w:t>85</w:t>
      </w:r>
      <w:r w:rsidRPr="003B257F">
        <w:rPr>
          <w:rFonts w:ascii="Times New Roman" w:hAnsi="Times New Roman" w:cs="Times New Roman"/>
          <w:sz w:val="24"/>
          <w:szCs w:val="24"/>
        </w:rPr>
        <w:t xml:space="preserve"> м; </w:t>
      </w:r>
    </w:p>
    <w:p w:rsidR="00D556E2" w:rsidRDefault="00D556E2" w:rsidP="00D556E2">
      <w:pPr>
        <w:pStyle w:val="a3"/>
        <w:rPr>
          <w:rFonts w:ascii="Times New Roman" w:hAnsi="Times New Roman" w:cs="Times New Roman"/>
          <w:sz w:val="24"/>
          <w:szCs w:val="24"/>
        </w:rPr>
      </w:pPr>
      <w:r w:rsidRPr="003B257F">
        <w:rPr>
          <w:rFonts w:ascii="Times New Roman" w:hAnsi="Times New Roman" w:cs="Times New Roman"/>
          <w:sz w:val="24"/>
          <w:szCs w:val="24"/>
        </w:rPr>
        <w:t xml:space="preserve">процент </w:t>
      </w:r>
      <w:proofErr w:type="spellStart"/>
      <w:r w:rsidRPr="003B257F">
        <w:rPr>
          <w:rFonts w:ascii="Times New Roman" w:hAnsi="Times New Roman" w:cs="Times New Roman"/>
          <w:sz w:val="24"/>
          <w:szCs w:val="24"/>
        </w:rPr>
        <w:t>застроенности</w:t>
      </w:r>
      <w:proofErr w:type="spellEnd"/>
      <w:r w:rsidRPr="003B257F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не установлен</w:t>
      </w:r>
    </w:p>
    <w:p w:rsidR="00D556E2" w:rsidRDefault="00D556E2" w:rsidP="00D556E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556E2" w:rsidRDefault="00D556E2" w:rsidP="00D556E2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3.5.1.0 - </w:t>
      </w:r>
      <w:r w:rsidRPr="0039495D">
        <w:rPr>
          <w:rFonts w:ascii="Times New Roman" w:hAnsi="Times New Roman" w:cs="Times New Roman"/>
          <w:sz w:val="24"/>
          <w:szCs w:val="24"/>
        </w:rPr>
        <w:t xml:space="preserve">Размещение объектов капитального строительства, предназначенных для просвещения, дошкольного, начального и среднего общего образования (детские ясли, детские сады, школы, школы-интернаты, лицеи, гимназии, художественные, музыкальные школы, образовательные кружки и иные организации, </w:t>
      </w:r>
      <w:r>
        <w:rPr>
          <w:rFonts w:ascii="Times New Roman" w:hAnsi="Times New Roman" w:cs="Times New Roman"/>
          <w:sz w:val="24"/>
          <w:szCs w:val="24"/>
        </w:rPr>
        <w:t xml:space="preserve">осуществляющие деятельность по </w:t>
      </w:r>
      <w:r w:rsidRPr="0039495D">
        <w:rPr>
          <w:rFonts w:ascii="Times New Roman" w:hAnsi="Times New Roman" w:cs="Times New Roman"/>
          <w:sz w:val="24"/>
          <w:szCs w:val="24"/>
        </w:rPr>
        <w:t>воспитанию, образованию и просвещению)</w:t>
      </w:r>
    </w:p>
    <w:p w:rsidR="00D556E2" w:rsidRDefault="00D556E2" w:rsidP="00D556E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556E2" w:rsidRDefault="00D556E2" w:rsidP="00D556E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предельными параметрами:</w:t>
      </w:r>
    </w:p>
    <w:p w:rsidR="00D556E2" w:rsidRPr="003B257F" w:rsidRDefault="00D556E2" w:rsidP="00D556E2">
      <w:pPr>
        <w:pStyle w:val="a3"/>
        <w:rPr>
          <w:rFonts w:ascii="Times New Roman" w:hAnsi="Times New Roman" w:cs="Times New Roman"/>
          <w:sz w:val="24"/>
          <w:szCs w:val="24"/>
        </w:rPr>
      </w:pPr>
      <w:r w:rsidRPr="003B257F">
        <w:rPr>
          <w:rFonts w:ascii="Times New Roman" w:hAnsi="Times New Roman" w:cs="Times New Roman"/>
          <w:sz w:val="24"/>
          <w:szCs w:val="24"/>
        </w:rPr>
        <w:t>плотность –</w:t>
      </w:r>
      <w:r>
        <w:rPr>
          <w:rFonts w:ascii="Times New Roman" w:hAnsi="Times New Roman" w:cs="Times New Roman"/>
          <w:sz w:val="24"/>
          <w:szCs w:val="24"/>
        </w:rPr>
        <w:t xml:space="preserve"> 12,24</w:t>
      </w:r>
      <w:r w:rsidRPr="003B257F">
        <w:rPr>
          <w:rFonts w:ascii="Times New Roman" w:hAnsi="Times New Roman" w:cs="Times New Roman"/>
          <w:sz w:val="24"/>
          <w:szCs w:val="24"/>
        </w:rPr>
        <w:t xml:space="preserve"> тыс.кв.м/га;</w:t>
      </w:r>
    </w:p>
    <w:p w:rsidR="00D556E2" w:rsidRPr="003B257F" w:rsidRDefault="00D556E2" w:rsidP="00D556E2">
      <w:pPr>
        <w:pStyle w:val="a3"/>
        <w:rPr>
          <w:rFonts w:ascii="Times New Roman" w:hAnsi="Times New Roman" w:cs="Times New Roman"/>
          <w:sz w:val="24"/>
          <w:szCs w:val="24"/>
        </w:rPr>
      </w:pPr>
      <w:r w:rsidRPr="003B257F">
        <w:rPr>
          <w:rFonts w:ascii="Times New Roman" w:hAnsi="Times New Roman" w:cs="Times New Roman"/>
          <w:sz w:val="24"/>
          <w:szCs w:val="24"/>
        </w:rPr>
        <w:t xml:space="preserve">высотность – 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3B257F">
        <w:rPr>
          <w:rFonts w:ascii="Times New Roman" w:hAnsi="Times New Roman" w:cs="Times New Roman"/>
          <w:sz w:val="24"/>
          <w:szCs w:val="24"/>
        </w:rPr>
        <w:t xml:space="preserve"> м; </w:t>
      </w:r>
    </w:p>
    <w:p w:rsidR="00D556E2" w:rsidRDefault="00D556E2" w:rsidP="00D556E2">
      <w:pPr>
        <w:pStyle w:val="a3"/>
        <w:rPr>
          <w:rFonts w:ascii="Times New Roman" w:hAnsi="Times New Roman" w:cs="Times New Roman"/>
          <w:sz w:val="24"/>
          <w:szCs w:val="24"/>
        </w:rPr>
      </w:pPr>
      <w:r w:rsidRPr="003B257F">
        <w:rPr>
          <w:rFonts w:ascii="Times New Roman" w:hAnsi="Times New Roman" w:cs="Times New Roman"/>
          <w:sz w:val="24"/>
          <w:szCs w:val="24"/>
        </w:rPr>
        <w:t xml:space="preserve">процент </w:t>
      </w:r>
      <w:proofErr w:type="spellStart"/>
      <w:r w:rsidRPr="003B257F">
        <w:rPr>
          <w:rFonts w:ascii="Times New Roman" w:hAnsi="Times New Roman" w:cs="Times New Roman"/>
          <w:sz w:val="24"/>
          <w:szCs w:val="24"/>
        </w:rPr>
        <w:t>застроенности</w:t>
      </w:r>
      <w:proofErr w:type="spellEnd"/>
      <w:r w:rsidRPr="003B257F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не установлен</w:t>
      </w:r>
    </w:p>
    <w:p w:rsidR="00D556E2" w:rsidRDefault="00D556E2" w:rsidP="00D556E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556E2" w:rsidRDefault="00D556E2" w:rsidP="00D556E2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3.5.1.0 - </w:t>
      </w:r>
      <w:r w:rsidRPr="0039495D">
        <w:rPr>
          <w:rFonts w:ascii="Times New Roman" w:hAnsi="Times New Roman" w:cs="Times New Roman"/>
          <w:sz w:val="24"/>
          <w:szCs w:val="24"/>
        </w:rPr>
        <w:t xml:space="preserve">Размещение объектов капитального строительства, предназначенных для просвещения, дошкольного, начального и среднего общего образования (детские ясли, детские сады, школы, школы-интернаты, лицеи, гимназии, художественные, музыкальные школы, образовательные кружки и иные организации, </w:t>
      </w:r>
      <w:r>
        <w:rPr>
          <w:rFonts w:ascii="Times New Roman" w:hAnsi="Times New Roman" w:cs="Times New Roman"/>
          <w:sz w:val="24"/>
          <w:szCs w:val="24"/>
        </w:rPr>
        <w:t xml:space="preserve">осуществляющие деятельность по </w:t>
      </w:r>
      <w:r w:rsidRPr="0039495D">
        <w:rPr>
          <w:rFonts w:ascii="Times New Roman" w:hAnsi="Times New Roman" w:cs="Times New Roman"/>
          <w:sz w:val="24"/>
          <w:szCs w:val="24"/>
        </w:rPr>
        <w:t>воспитанию, образованию и просвещению)</w:t>
      </w:r>
    </w:p>
    <w:p w:rsidR="00D556E2" w:rsidRDefault="00D556E2" w:rsidP="00D556E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556E2" w:rsidRDefault="00D556E2" w:rsidP="00D556E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предельными параметрами:</w:t>
      </w:r>
    </w:p>
    <w:p w:rsidR="00D556E2" w:rsidRPr="003B257F" w:rsidRDefault="00D556E2" w:rsidP="00D556E2">
      <w:pPr>
        <w:pStyle w:val="a3"/>
        <w:rPr>
          <w:rFonts w:ascii="Times New Roman" w:hAnsi="Times New Roman" w:cs="Times New Roman"/>
          <w:sz w:val="24"/>
          <w:szCs w:val="24"/>
        </w:rPr>
      </w:pPr>
      <w:r w:rsidRPr="003B257F">
        <w:rPr>
          <w:rFonts w:ascii="Times New Roman" w:hAnsi="Times New Roman" w:cs="Times New Roman"/>
          <w:sz w:val="24"/>
          <w:szCs w:val="24"/>
        </w:rPr>
        <w:t>плотность –</w:t>
      </w:r>
      <w:r>
        <w:rPr>
          <w:rFonts w:ascii="Times New Roman" w:hAnsi="Times New Roman" w:cs="Times New Roman"/>
          <w:sz w:val="24"/>
          <w:szCs w:val="24"/>
        </w:rPr>
        <w:t xml:space="preserve"> 6,32</w:t>
      </w:r>
      <w:r w:rsidRPr="003B257F">
        <w:rPr>
          <w:rFonts w:ascii="Times New Roman" w:hAnsi="Times New Roman" w:cs="Times New Roman"/>
          <w:sz w:val="24"/>
          <w:szCs w:val="24"/>
        </w:rPr>
        <w:t xml:space="preserve"> тыс.кв.м/га;</w:t>
      </w:r>
    </w:p>
    <w:p w:rsidR="00D556E2" w:rsidRPr="003B257F" w:rsidRDefault="00D556E2" w:rsidP="00D556E2">
      <w:pPr>
        <w:pStyle w:val="a3"/>
        <w:rPr>
          <w:rFonts w:ascii="Times New Roman" w:hAnsi="Times New Roman" w:cs="Times New Roman"/>
          <w:sz w:val="24"/>
          <w:szCs w:val="24"/>
        </w:rPr>
      </w:pPr>
      <w:r w:rsidRPr="003B257F">
        <w:rPr>
          <w:rFonts w:ascii="Times New Roman" w:hAnsi="Times New Roman" w:cs="Times New Roman"/>
          <w:sz w:val="24"/>
          <w:szCs w:val="24"/>
        </w:rPr>
        <w:t xml:space="preserve">высотность – 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3B257F">
        <w:rPr>
          <w:rFonts w:ascii="Times New Roman" w:hAnsi="Times New Roman" w:cs="Times New Roman"/>
          <w:sz w:val="24"/>
          <w:szCs w:val="24"/>
        </w:rPr>
        <w:t xml:space="preserve"> м; </w:t>
      </w:r>
    </w:p>
    <w:p w:rsidR="00D556E2" w:rsidRDefault="00D556E2" w:rsidP="00D556E2">
      <w:pPr>
        <w:pStyle w:val="a3"/>
        <w:rPr>
          <w:rFonts w:ascii="Times New Roman" w:hAnsi="Times New Roman" w:cs="Times New Roman"/>
          <w:sz w:val="24"/>
          <w:szCs w:val="24"/>
        </w:rPr>
      </w:pPr>
      <w:r w:rsidRPr="003B257F">
        <w:rPr>
          <w:rFonts w:ascii="Times New Roman" w:hAnsi="Times New Roman" w:cs="Times New Roman"/>
          <w:sz w:val="24"/>
          <w:szCs w:val="24"/>
        </w:rPr>
        <w:t xml:space="preserve">процент </w:t>
      </w:r>
      <w:proofErr w:type="spellStart"/>
      <w:r w:rsidRPr="003B257F">
        <w:rPr>
          <w:rFonts w:ascii="Times New Roman" w:hAnsi="Times New Roman" w:cs="Times New Roman"/>
          <w:sz w:val="24"/>
          <w:szCs w:val="24"/>
        </w:rPr>
        <w:t>застроенности</w:t>
      </w:r>
      <w:proofErr w:type="spellEnd"/>
      <w:r w:rsidRPr="003B257F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40%</w:t>
      </w:r>
    </w:p>
    <w:p w:rsidR="00D556E2" w:rsidRDefault="00D556E2" w:rsidP="00D556E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556E2" w:rsidRPr="0039495D" w:rsidRDefault="00D556E2" w:rsidP="00D556E2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39495D">
        <w:rPr>
          <w:rFonts w:ascii="Times New Roman" w:hAnsi="Times New Roman" w:cs="Times New Roman"/>
          <w:sz w:val="24"/>
          <w:szCs w:val="24"/>
        </w:rPr>
        <w:t>3.5.1.0 - Размещение объектов капитального строительства, предназначенных для просвещения, дошкольного, начального и среднего общего образования (детские ясли, детские сады, школы, школы-интернаты, лицеи, гимназии, художественные, музыкальные школы, образовательные кружки и иные организации, осуществляющие деятельность по воспитанию, образованию и просвещению)</w:t>
      </w:r>
    </w:p>
    <w:p w:rsidR="00D556E2" w:rsidRPr="0039495D" w:rsidRDefault="00D556E2" w:rsidP="00D556E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556E2" w:rsidRPr="0039495D" w:rsidRDefault="00D556E2" w:rsidP="00D556E2">
      <w:pPr>
        <w:pStyle w:val="a3"/>
        <w:rPr>
          <w:rFonts w:ascii="Times New Roman" w:hAnsi="Times New Roman" w:cs="Times New Roman"/>
          <w:sz w:val="24"/>
          <w:szCs w:val="24"/>
        </w:rPr>
      </w:pPr>
      <w:r w:rsidRPr="0039495D">
        <w:rPr>
          <w:rFonts w:ascii="Times New Roman" w:hAnsi="Times New Roman" w:cs="Times New Roman"/>
          <w:sz w:val="24"/>
          <w:szCs w:val="24"/>
        </w:rPr>
        <w:t>С предельными параметрами:</w:t>
      </w:r>
    </w:p>
    <w:p w:rsidR="00D556E2" w:rsidRPr="0039495D" w:rsidRDefault="00D556E2" w:rsidP="00D556E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плотность – 6,50</w:t>
      </w:r>
      <w:r w:rsidRPr="0039495D">
        <w:rPr>
          <w:rFonts w:ascii="Times New Roman" w:hAnsi="Times New Roman" w:cs="Times New Roman"/>
          <w:sz w:val="24"/>
          <w:szCs w:val="24"/>
        </w:rPr>
        <w:t xml:space="preserve"> тыс.кв.м/га;</w:t>
      </w:r>
    </w:p>
    <w:p w:rsidR="00D556E2" w:rsidRPr="0039495D" w:rsidRDefault="00D556E2" w:rsidP="00D556E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высотность – 3</w:t>
      </w:r>
      <w:r w:rsidRPr="0039495D">
        <w:rPr>
          <w:rFonts w:ascii="Times New Roman" w:hAnsi="Times New Roman" w:cs="Times New Roman"/>
          <w:sz w:val="24"/>
          <w:szCs w:val="24"/>
        </w:rPr>
        <w:t xml:space="preserve">5 м; </w:t>
      </w:r>
    </w:p>
    <w:p w:rsidR="00D556E2" w:rsidRDefault="00D556E2" w:rsidP="00D556E2">
      <w:pPr>
        <w:pStyle w:val="a3"/>
        <w:rPr>
          <w:rFonts w:ascii="Times New Roman" w:hAnsi="Times New Roman" w:cs="Times New Roman"/>
          <w:sz w:val="24"/>
          <w:szCs w:val="24"/>
        </w:rPr>
      </w:pPr>
      <w:r w:rsidRPr="0039495D">
        <w:rPr>
          <w:rFonts w:ascii="Times New Roman" w:hAnsi="Times New Roman" w:cs="Times New Roman"/>
          <w:sz w:val="24"/>
          <w:szCs w:val="24"/>
        </w:rPr>
        <w:t>проце</w:t>
      </w:r>
      <w:r>
        <w:rPr>
          <w:rFonts w:ascii="Times New Roman" w:hAnsi="Times New Roman" w:cs="Times New Roman"/>
          <w:sz w:val="24"/>
          <w:szCs w:val="24"/>
        </w:rPr>
        <w:t xml:space="preserve">нт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застроенности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40%</w:t>
      </w:r>
    </w:p>
    <w:p w:rsidR="00D556E2" w:rsidRPr="0039495D" w:rsidRDefault="00D556E2" w:rsidP="00D556E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556E2" w:rsidRPr="0039495D" w:rsidRDefault="00D556E2" w:rsidP="00D556E2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39495D">
        <w:rPr>
          <w:rFonts w:ascii="Times New Roman" w:hAnsi="Times New Roman" w:cs="Times New Roman"/>
          <w:sz w:val="24"/>
          <w:szCs w:val="24"/>
        </w:rPr>
        <w:t>3.5.1.0 - Размещение объектов капитального строительства, предназначенных для просвещения, дошкольного, начального и среднего общего образования (детские ясли, детские сады, школы, школы-интернаты, лицеи, гимназии, художественные, музыкальные школы, образовательные кружки и иные организации, осуществляющие деятельность по воспитанию, образованию и просвещению)</w:t>
      </w:r>
    </w:p>
    <w:p w:rsidR="00D556E2" w:rsidRPr="0039495D" w:rsidRDefault="00D556E2" w:rsidP="00D556E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556E2" w:rsidRPr="0039495D" w:rsidRDefault="00D556E2" w:rsidP="00D556E2">
      <w:pPr>
        <w:pStyle w:val="a3"/>
        <w:rPr>
          <w:rFonts w:ascii="Times New Roman" w:hAnsi="Times New Roman" w:cs="Times New Roman"/>
          <w:sz w:val="24"/>
          <w:szCs w:val="24"/>
        </w:rPr>
      </w:pPr>
      <w:r w:rsidRPr="0039495D">
        <w:rPr>
          <w:rFonts w:ascii="Times New Roman" w:hAnsi="Times New Roman" w:cs="Times New Roman"/>
          <w:sz w:val="24"/>
          <w:szCs w:val="24"/>
        </w:rPr>
        <w:t>С предельными параметрами:</w:t>
      </w:r>
    </w:p>
    <w:p w:rsidR="00D556E2" w:rsidRPr="0039495D" w:rsidRDefault="00D556E2" w:rsidP="00D556E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плотность – 6,17</w:t>
      </w:r>
      <w:r w:rsidRPr="0039495D">
        <w:rPr>
          <w:rFonts w:ascii="Times New Roman" w:hAnsi="Times New Roman" w:cs="Times New Roman"/>
          <w:sz w:val="24"/>
          <w:szCs w:val="24"/>
        </w:rPr>
        <w:t xml:space="preserve"> тыс.кв.м/га;</w:t>
      </w:r>
    </w:p>
    <w:p w:rsidR="00D556E2" w:rsidRPr="0039495D" w:rsidRDefault="00D556E2" w:rsidP="00D556E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высотность – 2</w:t>
      </w:r>
      <w:r w:rsidRPr="0039495D">
        <w:rPr>
          <w:rFonts w:ascii="Times New Roman" w:hAnsi="Times New Roman" w:cs="Times New Roman"/>
          <w:sz w:val="24"/>
          <w:szCs w:val="24"/>
        </w:rPr>
        <w:t xml:space="preserve">5 м; </w:t>
      </w:r>
    </w:p>
    <w:p w:rsidR="00D556E2" w:rsidRDefault="00D556E2" w:rsidP="00D556E2">
      <w:pPr>
        <w:pStyle w:val="a3"/>
        <w:rPr>
          <w:rFonts w:ascii="Times New Roman" w:hAnsi="Times New Roman" w:cs="Times New Roman"/>
          <w:sz w:val="24"/>
          <w:szCs w:val="24"/>
        </w:rPr>
      </w:pPr>
      <w:r w:rsidRPr="0039495D">
        <w:rPr>
          <w:rFonts w:ascii="Times New Roman" w:hAnsi="Times New Roman" w:cs="Times New Roman"/>
          <w:sz w:val="24"/>
          <w:szCs w:val="24"/>
        </w:rPr>
        <w:t>проце</w:t>
      </w:r>
      <w:r>
        <w:rPr>
          <w:rFonts w:ascii="Times New Roman" w:hAnsi="Times New Roman" w:cs="Times New Roman"/>
          <w:sz w:val="24"/>
          <w:szCs w:val="24"/>
        </w:rPr>
        <w:t xml:space="preserve">нт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застроенности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40%</w:t>
      </w:r>
    </w:p>
    <w:p w:rsidR="00D556E2" w:rsidRPr="0039495D" w:rsidRDefault="00D556E2" w:rsidP="00D556E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B67AF" w:rsidRDefault="00A25E0C" w:rsidP="00D556E2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5.1.2</w:t>
      </w:r>
      <w:r w:rsidR="00D960C5">
        <w:rPr>
          <w:rFonts w:ascii="Times New Roman" w:hAnsi="Times New Roman" w:cs="Times New Roman"/>
          <w:sz w:val="24"/>
          <w:szCs w:val="24"/>
        </w:rPr>
        <w:t xml:space="preserve"> - </w:t>
      </w:r>
      <w:r w:rsidRPr="00A25E0C">
        <w:rPr>
          <w:rFonts w:ascii="Times New Roman" w:hAnsi="Times New Roman" w:cs="Times New Roman"/>
          <w:sz w:val="24"/>
          <w:szCs w:val="24"/>
        </w:rPr>
        <w:t>Размещение объек</w:t>
      </w:r>
      <w:r>
        <w:rPr>
          <w:rFonts w:ascii="Times New Roman" w:hAnsi="Times New Roman" w:cs="Times New Roman"/>
          <w:sz w:val="24"/>
          <w:szCs w:val="24"/>
        </w:rPr>
        <w:t>тов капитального строительства в</w:t>
      </w:r>
      <w:r w:rsidRPr="00A25E0C">
        <w:rPr>
          <w:rFonts w:ascii="Times New Roman" w:hAnsi="Times New Roman" w:cs="Times New Roman"/>
          <w:sz w:val="24"/>
          <w:szCs w:val="24"/>
        </w:rPr>
        <w:t xml:space="preserve"> качестве спортивных клубов, спортивных залов, бассейнов, физкультурно- оздоровительных комплексов, фитнес-центров</w:t>
      </w:r>
    </w:p>
    <w:p w:rsidR="00D960C5" w:rsidRPr="00F333CF" w:rsidRDefault="00D960C5" w:rsidP="00D960C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960C5" w:rsidRDefault="00D960C5" w:rsidP="00D960C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предельными параметрами:</w:t>
      </w:r>
    </w:p>
    <w:p w:rsidR="00D960C5" w:rsidRPr="003B257F" w:rsidRDefault="00D960C5" w:rsidP="00D960C5">
      <w:pPr>
        <w:pStyle w:val="a3"/>
        <w:rPr>
          <w:rFonts w:ascii="Times New Roman" w:hAnsi="Times New Roman" w:cs="Times New Roman"/>
          <w:sz w:val="24"/>
          <w:szCs w:val="24"/>
        </w:rPr>
      </w:pPr>
      <w:r w:rsidRPr="003B257F">
        <w:rPr>
          <w:rFonts w:ascii="Times New Roman" w:hAnsi="Times New Roman" w:cs="Times New Roman"/>
          <w:sz w:val="24"/>
          <w:szCs w:val="24"/>
        </w:rPr>
        <w:t>плотность –</w:t>
      </w:r>
      <w:r w:rsidR="00D21605">
        <w:rPr>
          <w:rFonts w:ascii="Times New Roman" w:hAnsi="Times New Roman" w:cs="Times New Roman"/>
          <w:sz w:val="24"/>
          <w:szCs w:val="24"/>
        </w:rPr>
        <w:t xml:space="preserve"> 10,65</w:t>
      </w:r>
      <w:r w:rsidRPr="003B257F">
        <w:rPr>
          <w:rFonts w:ascii="Times New Roman" w:hAnsi="Times New Roman" w:cs="Times New Roman"/>
          <w:sz w:val="24"/>
          <w:szCs w:val="24"/>
        </w:rPr>
        <w:t xml:space="preserve"> тыс.кв.м/га;</w:t>
      </w:r>
    </w:p>
    <w:p w:rsidR="00D960C5" w:rsidRPr="003B257F" w:rsidRDefault="00D960C5" w:rsidP="00D960C5">
      <w:pPr>
        <w:pStyle w:val="a3"/>
        <w:rPr>
          <w:rFonts w:ascii="Times New Roman" w:hAnsi="Times New Roman" w:cs="Times New Roman"/>
          <w:sz w:val="24"/>
          <w:szCs w:val="24"/>
        </w:rPr>
      </w:pPr>
      <w:r w:rsidRPr="003B257F">
        <w:rPr>
          <w:rFonts w:ascii="Times New Roman" w:hAnsi="Times New Roman" w:cs="Times New Roman"/>
          <w:sz w:val="24"/>
          <w:szCs w:val="24"/>
        </w:rPr>
        <w:t xml:space="preserve">высотность – </w:t>
      </w:r>
      <w:r w:rsidR="00D21605">
        <w:rPr>
          <w:rFonts w:ascii="Times New Roman" w:hAnsi="Times New Roman" w:cs="Times New Roman"/>
          <w:sz w:val="24"/>
          <w:szCs w:val="24"/>
        </w:rPr>
        <w:t>20</w:t>
      </w:r>
      <w:r w:rsidRPr="003B257F">
        <w:rPr>
          <w:rFonts w:ascii="Times New Roman" w:hAnsi="Times New Roman" w:cs="Times New Roman"/>
          <w:sz w:val="24"/>
          <w:szCs w:val="24"/>
        </w:rPr>
        <w:t xml:space="preserve"> м; </w:t>
      </w:r>
    </w:p>
    <w:p w:rsidR="00D960C5" w:rsidRDefault="00D960C5" w:rsidP="00D960C5">
      <w:pPr>
        <w:pStyle w:val="a3"/>
        <w:rPr>
          <w:rFonts w:ascii="Times New Roman" w:hAnsi="Times New Roman" w:cs="Times New Roman"/>
          <w:sz w:val="24"/>
          <w:szCs w:val="24"/>
        </w:rPr>
      </w:pPr>
      <w:r w:rsidRPr="003B257F">
        <w:rPr>
          <w:rFonts w:ascii="Times New Roman" w:hAnsi="Times New Roman" w:cs="Times New Roman"/>
          <w:sz w:val="24"/>
          <w:szCs w:val="24"/>
        </w:rPr>
        <w:t xml:space="preserve">процент </w:t>
      </w:r>
      <w:proofErr w:type="spellStart"/>
      <w:r w:rsidRPr="003B257F">
        <w:rPr>
          <w:rFonts w:ascii="Times New Roman" w:hAnsi="Times New Roman" w:cs="Times New Roman"/>
          <w:sz w:val="24"/>
          <w:szCs w:val="24"/>
        </w:rPr>
        <w:t>застроенности</w:t>
      </w:r>
      <w:proofErr w:type="spellEnd"/>
      <w:r w:rsidRPr="003B257F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не установлен</w:t>
      </w:r>
    </w:p>
    <w:p w:rsidR="00D21605" w:rsidRDefault="00D21605" w:rsidP="00D2160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A39A5" w:rsidRDefault="007A39A5" w:rsidP="007A39A5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3.3.0 - </w:t>
      </w:r>
      <w:r w:rsidRPr="007A39A5">
        <w:rPr>
          <w:rFonts w:ascii="Times New Roman" w:hAnsi="Times New Roman" w:cs="Times New Roman"/>
          <w:sz w:val="24"/>
          <w:szCs w:val="24"/>
        </w:rPr>
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9495D" w:rsidRDefault="007A39A5" w:rsidP="0039495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3.6.1 - </w:t>
      </w:r>
      <w:r w:rsidRPr="007A39A5">
        <w:rPr>
          <w:rFonts w:ascii="Times New Roman" w:hAnsi="Times New Roman" w:cs="Times New Roman"/>
          <w:sz w:val="24"/>
          <w:szCs w:val="24"/>
        </w:rPr>
        <w:t>Размещение объектов капитального строительства, предназначенных для размещения в них музеев, выставочных залов, художественных галерей, домов культуры, библиотек, кинотеатров и кинозалов, театров, филармоний, планетариев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A39A5" w:rsidRDefault="007A39A5" w:rsidP="0039495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4.4.0 - </w:t>
      </w:r>
      <w:r w:rsidRPr="007A39A5">
        <w:rPr>
          <w:rFonts w:ascii="Times New Roman" w:hAnsi="Times New Roman" w:cs="Times New Roman"/>
          <w:sz w:val="24"/>
          <w:szCs w:val="24"/>
        </w:rPr>
        <w:t>Размещение объектов капитального строительства, предназначенных для продажи товаров, торговая площадь которых составляет до 5000 кв. 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A39A5" w:rsidRDefault="007A39A5" w:rsidP="0039495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4.6.0 - </w:t>
      </w:r>
      <w:r w:rsidRPr="007A39A5">
        <w:rPr>
          <w:rFonts w:ascii="Times New Roman" w:hAnsi="Times New Roman" w:cs="Times New Roman"/>
          <w:sz w:val="24"/>
          <w:szCs w:val="24"/>
        </w:rPr>
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</w:r>
    </w:p>
    <w:p w:rsidR="007A39A5" w:rsidRDefault="007A39A5" w:rsidP="0039495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44D5C" w:rsidRDefault="00244D5C" w:rsidP="00244D5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предельными параметрами:</w:t>
      </w:r>
    </w:p>
    <w:p w:rsidR="0039495D" w:rsidRPr="003B257F" w:rsidRDefault="0039495D" w:rsidP="0039495D">
      <w:pPr>
        <w:pStyle w:val="a3"/>
        <w:rPr>
          <w:rFonts w:ascii="Times New Roman" w:hAnsi="Times New Roman" w:cs="Times New Roman"/>
          <w:sz w:val="24"/>
          <w:szCs w:val="24"/>
        </w:rPr>
      </w:pPr>
      <w:r w:rsidRPr="003B257F">
        <w:rPr>
          <w:rFonts w:ascii="Times New Roman" w:hAnsi="Times New Roman" w:cs="Times New Roman"/>
          <w:sz w:val="24"/>
          <w:szCs w:val="24"/>
        </w:rPr>
        <w:t>плотность –</w:t>
      </w:r>
      <w:r>
        <w:rPr>
          <w:rFonts w:ascii="Times New Roman" w:hAnsi="Times New Roman" w:cs="Times New Roman"/>
          <w:sz w:val="24"/>
          <w:szCs w:val="24"/>
        </w:rPr>
        <w:t xml:space="preserve"> 11,22</w:t>
      </w:r>
      <w:r w:rsidRPr="003B257F">
        <w:rPr>
          <w:rFonts w:ascii="Times New Roman" w:hAnsi="Times New Roman" w:cs="Times New Roman"/>
          <w:sz w:val="24"/>
          <w:szCs w:val="24"/>
        </w:rPr>
        <w:t xml:space="preserve"> тыс.кв.м/га;</w:t>
      </w:r>
    </w:p>
    <w:p w:rsidR="00244D5C" w:rsidRPr="003B257F" w:rsidRDefault="00244D5C" w:rsidP="00244D5C">
      <w:pPr>
        <w:pStyle w:val="a3"/>
        <w:rPr>
          <w:rFonts w:ascii="Times New Roman" w:hAnsi="Times New Roman" w:cs="Times New Roman"/>
          <w:sz w:val="24"/>
          <w:szCs w:val="24"/>
        </w:rPr>
      </w:pPr>
      <w:r w:rsidRPr="003B257F">
        <w:rPr>
          <w:rFonts w:ascii="Times New Roman" w:hAnsi="Times New Roman" w:cs="Times New Roman"/>
          <w:sz w:val="24"/>
          <w:szCs w:val="24"/>
        </w:rPr>
        <w:t xml:space="preserve">высотность – </w:t>
      </w:r>
      <w:r w:rsidR="0039495D">
        <w:rPr>
          <w:rFonts w:ascii="Times New Roman" w:hAnsi="Times New Roman" w:cs="Times New Roman"/>
          <w:sz w:val="24"/>
          <w:szCs w:val="24"/>
        </w:rPr>
        <w:t>20</w:t>
      </w:r>
      <w:r w:rsidRPr="003B257F">
        <w:rPr>
          <w:rFonts w:ascii="Times New Roman" w:hAnsi="Times New Roman" w:cs="Times New Roman"/>
          <w:sz w:val="24"/>
          <w:szCs w:val="24"/>
        </w:rPr>
        <w:t xml:space="preserve"> м; </w:t>
      </w:r>
    </w:p>
    <w:p w:rsidR="001A188E" w:rsidRDefault="00244D5C" w:rsidP="00D556E2">
      <w:pPr>
        <w:pStyle w:val="a3"/>
        <w:rPr>
          <w:rFonts w:ascii="Times New Roman" w:hAnsi="Times New Roman" w:cs="Times New Roman"/>
          <w:sz w:val="24"/>
          <w:szCs w:val="24"/>
        </w:rPr>
      </w:pPr>
      <w:r w:rsidRPr="003B257F">
        <w:rPr>
          <w:rFonts w:ascii="Times New Roman" w:hAnsi="Times New Roman" w:cs="Times New Roman"/>
          <w:sz w:val="24"/>
          <w:szCs w:val="24"/>
        </w:rPr>
        <w:t xml:space="preserve">процент </w:t>
      </w:r>
      <w:proofErr w:type="spellStart"/>
      <w:r w:rsidRPr="003B257F">
        <w:rPr>
          <w:rFonts w:ascii="Times New Roman" w:hAnsi="Times New Roman" w:cs="Times New Roman"/>
          <w:sz w:val="24"/>
          <w:szCs w:val="24"/>
        </w:rPr>
        <w:t>застроенности</w:t>
      </w:r>
      <w:proofErr w:type="spellEnd"/>
      <w:r w:rsidRPr="003B257F">
        <w:rPr>
          <w:rFonts w:ascii="Times New Roman" w:hAnsi="Times New Roman" w:cs="Times New Roman"/>
          <w:sz w:val="24"/>
          <w:szCs w:val="24"/>
        </w:rPr>
        <w:t xml:space="preserve"> – </w:t>
      </w:r>
      <w:r w:rsidR="00D556E2">
        <w:rPr>
          <w:rFonts w:ascii="Times New Roman" w:hAnsi="Times New Roman" w:cs="Times New Roman"/>
          <w:sz w:val="24"/>
          <w:szCs w:val="24"/>
        </w:rPr>
        <w:t>не установлен</w:t>
      </w:r>
    </w:p>
    <w:p w:rsidR="00D556E2" w:rsidRPr="00D556E2" w:rsidRDefault="00D556E2" w:rsidP="00D556E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556E2" w:rsidRPr="0039495D" w:rsidRDefault="00D556E2" w:rsidP="00D556E2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39495D">
        <w:rPr>
          <w:rFonts w:ascii="Times New Roman" w:hAnsi="Times New Roman" w:cs="Times New Roman"/>
          <w:sz w:val="24"/>
          <w:szCs w:val="24"/>
        </w:rPr>
        <w:t>3.5.1.0 - Размещение объектов капитального строительства, предназначенных для просвещения, дошкольного, начального и среднего общего образования (детские ясли, детские сады, школы, школы-интернаты, лицеи, гимназии, художественные, музыкальные школы, образовательные кружки и иные организации, осуществляющие деятельность по воспитанию, образованию и просвещению)</w:t>
      </w:r>
    </w:p>
    <w:p w:rsidR="00D556E2" w:rsidRPr="0039495D" w:rsidRDefault="00D556E2" w:rsidP="00D556E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556E2" w:rsidRPr="0039495D" w:rsidRDefault="00D556E2" w:rsidP="00D556E2">
      <w:pPr>
        <w:pStyle w:val="a3"/>
        <w:rPr>
          <w:rFonts w:ascii="Times New Roman" w:hAnsi="Times New Roman" w:cs="Times New Roman"/>
          <w:sz w:val="24"/>
          <w:szCs w:val="24"/>
        </w:rPr>
      </w:pPr>
      <w:r w:rsidRPr="0039495D">
        <w:rPr>
          <w:rFonts w:ascii="Times New Roman" w:hAnsi="Times New Roman" w:cs="Times New Roman"/>
          <w:sz w:val="24"/>
          <w:szCs w:val="24"/>
        </w:rPr>
        <w:t>С предельными параметрами:</w:t>
      </w:r>
    </w:p>
    <w:p w:rsidR="00D556E2" w:rsidRPr="0039495D" w:rsidRDefault="00D556E2" w:rsidP="00D556E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плотность – по фактическому использованию</w:t>
      </w:r>
      <w:r w:rsidRPr="0039495D">
        <w:rPr>
          <w:rFonts w:ascii="Times New Roman" w:hAnsi="Times New Roman" w:cs="Times New Roman"/>
          <w:sz w:val="24"/>
          <w:szCs w:val="24"/>
        </w:rPr>
        <w:t>;</w:t>
      </w:r>
    </w:p>
    <w:p w:rsidR="00D556E2" w:rsidRPr="0039495D" w:rsidRDefault="00D556E2" w:rsidP="00D556E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высотность – по фактическому использованию</w:t>
      </w:r>
      <w:r w:rsidRPr="0039495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556E2" w:rsidRDefault="00D556E2" w:rsidP="00D556E2">
      <w:pPr>
        <w:pStyle w:val="a3"/>
        <w:rPr>
          <w:rFonts w:ascii="Times New Roman" w:hAnsi="Times New Roman" w:cs="Times New Roman"/>
          <w:sz w:val="24"/>
          <w:szCs w:val="24"/>
        </w:rPr>
      </w:pPr>
      <w:r w:rsidRPr="0039495D">
        <w:rPr>
          <w:rFonts w:ascii="Times New Roman" w:hAnsi="Times New Roman" w:cs="Times New Roman"/>
          <w:sz w:val="24"/>
          <w:szCs w:val="24"/>
        </w:rPr>
        <w:t>проце</w:t>
      </w:r>
      <w:r>
        <w:rPr>
          <w:rFonts w:ascii="Times New Roman" w:hAnsi="Times New Roman" w:cs="Times New Roman"/>
          <w:sz w:val="24"/>
          <w:szCs w:val="24"/>
        </w:rPr>
        <w:t xml:space="preserve">нт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застроенности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по фактическому использованию</w:t>
      </w:r>
    </w:p>
    <w:p w:rsidR="00D556E2" w:rsidRPr="0039495D" w:rsidRDefault="00D556E2" w:rsidP="00D556E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3F86" w:rsidRDefault="00C83F86" w:rsidP="00C83F86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5.1.3 - </w:t>
      </w:r>
      <w:r w:rsidRPr="001A188E">
        <w:rPr>
          <w:rFonts w:ascii="Times New Roman" w:hAnsi="Times New Roman" w:cs="Times New Roman"/>
          <w:sz w:val="24"/>
          <w:szCs w:val="24"/>
        </w:rPr>
        <w:t>Устройство площадок для занятия спортом и физкультурой (беговые дорожки, спортивные сооружения, теннисные корты, поля для спортивной игры, автодромы, мотодромы, трамплины и т.п., трассы и спортивные стрельбища), в том числе водными видами спорта (причалы и сооружения, необходимые для водных видов спорта и хранения соответствующего инвентаря)</w:t>
      </w:r>
    </w:p>
    <w:p w:rsidR="00D556E2" w:rsidRDefault="00D556E2" w:rsidP="00C83F8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12.0.1 - </w:t>
      </w:r>
      <w:r w:rsidRPr="001A188E">
        <w:rPr>
          <w:rFonts w:ascii="Times New Roman" w:hAnsi="Times New Roman" w:cs="Times New Roman"/>
          <w:sz w:val="24"/>
          <w:szCs w:val="24"/>
        </w:rPr>
        <w:t xml:space="preserve">Размещение береговых полос водных объектов общего пользования, скверов, бульваров, парков, садов, велодорожек и объектов </w:t>
      </w:r>
      <w:proofErr w:type="spellStart"/>
      <w:r w:rsidRPr="001A188E">
        <w:rPr>
          <w:rFonts w:ascii="Times New Roman" w:hAnsi="Times New Roman" w:cs="Times New Roman"/>
          <w:sz w:val="24"/>
          <w:szCs w:val="24"/>
        </w:rPr>
        <w:t>велотранспортной</w:t>
      </w:r>
      <w:proofErr w:type="spellEnd"/>
      <w:r w:rsidRPr="001A188E">
        <w:rPr>
          <w:rFonts w:ascii="Times New Roman" w:hAnsi="Times New Roman" w:cs="Times New Roman"/>
          <w:sz w:val="24"/>
          <w:szCs w:val="24"/>
        </w:rPr>
        <w:t xml:space="preserve"> инфраструктуры, малых архитектурных форм</w:t>
      </w:r>
    </w:p>
    <w:p w:rsidR="00D556E2" w:rsidRDefault="00D556E2" w:rsidP="00D556E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556E2" w:rsidRPr="0039495D" w:rsidRDefault="00D556E2" w:rsidP="00D556E2">
      <w:pPr>
        <w:pStyle w:val="a3"/>
        <w:rPr>
          <w:rFonts w:ascii="Times New Roman" w:hAnsi="Times New Roman" w:cs="Times New Roman"/>
          <w:sz w:val="24"/>
          <w:szCs w:val="24"/>
        </w:rPr>
      </w:pPr>
      <w:r w:rsidRPr="0039495D">
        <w:rPr>
          <w:rFonts w:ascii="Times New Roman" w:hAnsi="Times New Roman" w:cs="Times New Roman"/>
          <w:sz w:val="24"/>
          <w:szCs w:val="24"/>
        </w:rPr>
        <w:t>С предельными параметрами:</w:t>
      </w:r>
    </w:p>
    <w:p w:rsidR="00D556E2" w:rsidRPr="0039495D" w:rsidRDefault="00D556E2" w:rsidP="00D556E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плотность – </w:t>
      </w:r>
      <w:r w:rsidR="00FB0E05">
        <w:rPr>
          <w:rFonts w:ascii="Times New Roman" w:hAnsi="Times New Roman" w:cs="Times New Roman"/>
          <w:sz w:val="24"/>
          <w:szCs w:val="24"/>
        </w:rPr>
        <w:t>0 тыс.кв.м/га</w:t>
      </w:r>
      <w:r w:rsidRPr="0039495D">
        <w:rPr>
          <w:rFonts w:ascii="Times New Roman" w:hAnsi="Times New Roman" w:cs="Times New Roman"/>
          <w:sz w:val="24"/>
          <w:szCs w:val="24"/>
        </w:rPr>
        <w:t>;</w:t>
      </w:r>
    </w:p>
    <w:p w:rsidR="00D556E2" w:rsidRPr="0039495D" w:rsidRDefault="00D556E2" w:rsidP="00D556E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высотность – </w:t>
      </w:r>
      <w:r w:rsidR="00FB0E05">
        <w:rPr>
          <w:rFonts w:ascii="Times New Roman" w:hAnsi="Times New Roman" w:cs="Times New Roman"/>
          <w:sz w:val="24"/>
          <w:szCs w:val="24"/>
        </w:rPr>
        <w:t>0 м</w:t>
      </w:r>
      <w:r w:rsidRPr="0039495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556E2" w:rsidRDefault="00D556E2" w:rsidP="00D556E2">
      <w:pPr>
        <w:pStyle w:val="a3"/>
        <w:rPr>
          <w:rFonts w:ascii="Times New Roman" w:hAnsi="Times New Roman" w:cs="Times New Roman"/>
          <w:sz w:val="24"/>
          <w:szCs w:val="24"/>
        </w:rPr>
      </w:pPr>
      <w:r w:rsidRPr="0039495D">
        <w:rPr>
          <w:rFonts w:ascii="Times New Roman" w:hAnsi="Times New Roman" w:cs="Times New Roman"/>
          <w:sz w:val="24"/>
          <w:szCs w:val="24"/>
        </w:rPr>
        <w:t>проце</w:t>
      </w:r>
      <w:r>
        <w:rPr>
          <w:rFonts w:ascii="Times New Roman" w:hAnsi="Times New Roman" w:cs="Times New Roman"/>
          <w:sz w:val="24"/>
          <w:szCs w:val="24"/>
        </w:rPr>
        <w:t xml:space="preserve">нт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застроенности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FB0E05">
        <w:rPr>
          <w:rFonts w:ascii="Times New Roman" w:hAnsi="Times New Roman" w:cs="Times New Roman"/>
          <w:sz w:val="24"/>
          <w:szCs w:val="24"/>
        </w:rPr>
        <w:t>0%</w:t>
      </w:r>
    </w:p>
    <w:p w:rsidR="00D556E2" w:rsidRDefault="00D556E2" w:rsidP="00D556E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556E2" w:rsidRDefault="00D556E2" w:rsidP="00D556E2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3.1.1 - </w:t>
      </w:r>
      <w:r w:rsidRPr="001A1322">
        <w:rPr>
          <w:rFonts w:ascii="Times New Roman" w:hAnsi="Times New Roman" w:cs="Times New Roman"/>
          <w:sz w:val="24"/>
          <w:szCs w:val="24"/>
        </w:rPr>
        <w:t>Размещение объектов капитального строительства в целях обеспечения физических и юридических лиц коммунальными услугами, в частности: поставки воды, тепла, электричества, газа, предоставления услуг связи, отвода канализационных стоков, очистки и уборки 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техники)</w:t>
      </w:r>
    </w:p>
    <w:p w:rsidR="00D556E2" w:rsidRDefault="00D556E2" w:rsidP="00D556E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556E2" w:rsidRPr="0039495D" w:rsidRDefault="00D556E2" w:rsidP="00D556E2">
      <w:pPr>
        <w:pStyle w:val="a3"/>
        <w:rPr>
          <w:rFonts w:ascii="Times New Roman" w:hAnsi="Times New Roman" w:cs="Times New Roman"/>
          <w:sz w:val="24"/>
          <w:szCs w:val="24"/>
        </w:rPr>
      </w:pPr>
      <w:r w:rsidRPr="0039495D">
        <w:rPr>
          <w:rFonts w:ascii="Times New Roman" w:hAnsi="Times New Roman" w:cs="Times New Roman"/>
          <w:sz w:val="24"/>
          <w:szCs w:val="24"/>
        </w:rPr>
        <w:t>С предельными параметрами:</w:t>
      </w:r>
    </w:p>
    <w:p w:rsidR="00D556E2" w:rsidRPr="0039495D" w:rsidRDefault="00D556E2" w:rsidP="00D556E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плотность – не установлена</w:t>
      </w:r>
      <w:r w:rsidRPr="0039495D">
        <w:rPr>
          <w:rFonts w:ascii="Times New Roman" w:hAnsi="Times New Roman" w:cs="Times New Roman"/>
          <w:sz w:val="24"/>
          <w:szCs w:val="24"/>
        </w:rPr>
        <w:t>;</w:t>
      </w:r>
    </w:p>
    <w:p w:rsidR="00D556E2" w:rsidRPr="0039495D" w:rsidRDefault="00D556E2" w:rsidP="00D556E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высотность – 5 м</w:t>
      </w:r>
      <w:r w:rsidRPr="0039495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556E2" w:rsidRDefault="00D556E2" w:rsidP="00D556E2">
      <w:pPr>
        <w:pStyle w:val="a3"/>
        <w:rPr>
          <w:rFonts w:ascii="Times New Roman" w:hAnsi="Times New Roman" w:cs="Times New Roman"/>
          <w:sz w:val="24"/>
          <w:szCs w:val="24"/>
        </w:rPr>
      </w:pPr>
      <w:r w:rsidRPr="0039495D">
        <w:rPr>
          <w:rFonts w:ascii="Times New Roman" w:hAnsi="Times New Roman" w:cs="Times New Roman"/>
          <w:sz w:val="24"/>
          <w:szCs w:val="24"/>
        </w:rPr>
        <w:t>проце</w:t>
      </w:r>
      <w:r>
        <w:rPr>
          <w:rFonts w:ascii="Times New Roman" w:hAnsi="Times New Roman" w:cs="Times New Roman"/>
          <w:sz w:val="24"/>
          <w:szCs w:val="24"/>
        </w:rPr>
        <w:t xml:space="preserve">нт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застроенности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не установлен</w:t>
      </w:r>
    </w:p>
    <w:p w:rsidR="00D556E2" w:rsidRDefault="00D556E2" w:rsidP="00D556E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556E2" w:rsidRDefault="00D556E2" w:rsidP="00D556E2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3.1.1 - </w:t>
      </w:r>
      <w:r w:rsidRPr="001A1322">
        <w:rPr>
          <w:rFonts w:ascii="Times New Roman" w:hAnsi="Times New Roman" w:cs="Times New Roman"/>
          <w:sz w:val="24"/>
          <w:szCs w:val="24"/>
        </w:rPr>
        <w:t>Размещение объектов капитального строительства в целях обеспечения физических и юридических лиц коммунальными услугами, в частности: поставки воды, тепла, электричества, газа, предоставления услуг связи, отвода канализационных стоков, очистки и уборки 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техники)</w:t>
      </w:r>
    </w:p>
    <w:p w:rsidR="00D556E2" w:rsidRDefault="00D556E2" w:rsidP="00D556E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556E2" w:rsidRPr="0039495D" w:rsidRDefault="00D556E2" w:rsidP="00D556E2">
      <w:pPr>
        <w:pStyle w:val="a3"/>
        <w:rPr>
          <w:rFonts w:ascii="Times New Roman" w:hAnsi="Times New Roman" w:cs="Times New Roman"/>
          <w:sz w:val="24"/>
          <w:szCs w:val="24"/>
        </w:rPr>
      </w:pPr>
      <w:r w:rsidRPr="0039495D">
        <w:rPr>
          <w:rFonts w:ascii="Times New Roman" w:hAnsi="Times New Roman" w:cs="Times New Roman"/>
          <w:sz w:val="24"/>
          <w:szCs w:val="24"/>
        </w:rPr>
        <w:t>С предельными параметрами:</w:t>
      </w:r>
    </w:p>
    <w:p w:rsidR="00D556E2" w:rsidRPr="0039495D" w:rsidRDefault="00D556E2" w:rsidP="00D556E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плотность – не установлена</w:t>
      </w:r>
      <w:r w:rsidRPr="0039495D">
        <w:rPr>
          <w:rFonts w:ascii="Times New Roman" w:hAnsi="Times New Roman" w:cs="Times New Roman"/>
          <w:sz w:val="24"/>
          <w:szCs w:val="24"/>
        </w:rPr>
        <w:t>;</w:t>
      </w:r>
    </w:p>
    <w:p w:rsidR="00D556E2" w:rsidRPr="0039495D" w:rsidRDefault="00D556E2" w:rsidP="00D556E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высотность – 5 м</w:t>
      </w:r>
      <w:r w:rsidRPr="0039495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556E2" w:rsidRDefault="00D556E2" w:rsidP="00D556E2">
      <w:pPr>
        <w:pStyle w:val="a3"/>
        <w:rPr>
          <w:rFonts w:ascii="Times New Roman" w:hAnsi="Times New Roman" w:cs="Times New Roman"/>
          <w:sz w:val="24"/>
          <w:szCs w:val="24"/>
        </w:rPr>
      </w:pPr>
      <w:r w:rsidRPr="0039495D">
        <w:rPr>
          <w:rFonts w:ascii="Times New Roman" w:hAnsi="Times New Roman" w:cs="Times New Roman"/>
          <w:sz w:val="24"/>
          <w:szCs w:val="24"/>
        </w:rPr>
        <w:t>проце</w:t>
      </w:r>
      <w:r>
        <w:rPr>
          <w:rFonts w:ascii="Times New Roman" w:hAnsi="Times New Roman" w:cs="Times New Roman"/>
          <w:sz w:val="24"/>
          <w:szCs w:val="24"/>
        </w:rPr>
        <w:t xml:space="preserve">нт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застроенности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не установлен</w:t>
      </w:r>
    </w:p>
    <w:p w:rsidR="00D556E2" w:rsidRDefault="00D556E2" w:rsidP="00D556E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556E2" w:rsidRDefault="00D556E2" w:rsidP="00D556E2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3.1.1 - </w:t>
      </w:r>
      <w:r w:rsidRPr="001A1322">
        <w:rPr>
          <w:rFonts w:ascii="Times New Roman" w:hAnsi="Times New Roman" w:cs="Times New Roman"/>
          <w:sz w:val="24"/>
          <w:szCs w:val="24"/>
        </w:rPr>
        <w:t>Размещение объектов капитального строительства в целях обеспечения физических и юридических лиц коммунальными услугами, в частности: поставки воды, тепла, электричества, газа, предоставления услуг связи, отвода канализационных стоков, очистки и уборки 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техники)</w:t>
      </w:r>
    </w:p>
    <w:p w:rsidR="00D556E2" w:rsidRDefault="00D556E2" w:rsidP="00D556E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556E2" w:rsidRPr="0039495D" w:rsidRDefault="00D556E2" w:rsidP="00D556E2">
      <w:pPr>
        <w:pStyle w:val="a3"/>
        <w:rPr>
          <w:rFonts w:ascii="Times New Roman" w:hAnsi="Times New Roman" w:cs="Times New Roman"/>
          <w:sz w:val="24"/>
          <w:szCs w:val="24"/>
        </w:rPr>
      </w:pPr>
      <w:r w:rsidRPr="0039495D">
        <w:rPr>
          <w:rFonts w:ascii="Times New Roman" w:hAnsi="Times New Roman" w:cs="Times New Roman"/>
          <w:sz w:val="24"/>
          <w:szCs w:val="24"/>
        </w:rPr>
        <w:t>С предельными параметрами:</w:t>
      </w:r>
    </w:p>
    <w:p w:rsidR="00D556E2" w:rsidRPr="0039495D" w:rsidRDefault="00D556E2" w:rsidP="00D556E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плотность – не установлена</w:t>
      </w:r>
      <w:r w:rsidRPr="0039495D">
        <w:rPr>
          <w:rFonts w:ascii="Times New Roman" w:hAnsi="Times New Roman" w:cs="Times New Roman"/>
          <w:sz w:val="24"/>
          <w:szCs w:val="24"/>
        </w:rPr>
        <w:t>;</w:t>
      </w:r>
    </w:p>
    <w:p w:rsidR="00D556E2" w:rsidRPr="0039495D" w:rsidRDefault="00D556E2" w:rsidP="00D556E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высотность – 5 м</w:t>
      </w:r>
      <w:r w:rsidRPr="0039495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556E2" w:rsidRDefault="00D556E2" w:rsidP="00D556E2">
      <w:pPr>
        <w:pStyle w:val="a3"/>
        <w:rPr>
          <w:rFonts w:ascii="Times New Roman" w:hAnsi="Times New Roman" w:cs="Times New Roman"/>
          <w:sz w:val="24"/>
          <w:szCs w:val="24"/>
        </w:rPr>
      </w:pPr>
      <w:r w:rsidRPr="0039495D">
        <w:rPr>
          <w:rFonts w:ascii="Times New Roman" w:hAnsi="Times New Roman" w:cs="Times New Roman"/>
          <w:sz w:val="24"/>
          <w:szCs w:val="24"/>
        </w:rPr>
        <w:t>проце</w:t>
      </w:r>
      <w:r>
        <w:rPr>
          <w:rFonts w:ascii="Times New Roman" w:hAnsi="Times New Roman" w:cs="Times New Roman"/>
          <w:sz w:val="24"/>
          <w:szCs w:val="24"/>
        </w:rPr>
        <w:t xml:space="preserve">нт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застроенности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не установлен</w:t>
      </w:r>
    </w:p>
    <w:p w:rsidR="00D556E2" w:rsidRDefault="00D556E2" w:rsidP="00D556E2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3.1.1 - </w:t>
      </w:r>
      <w:r w:rsidRPr="001A1322">
        <w:rPr>
          <w:rFonts w:ascii="Times New Roman" w:hAnsi="Times New Roman" w:cs="Times New Roman"/>
          <w:sz w:val="24"/>
          <w:szCs w:val="24"/>
        </w:rPr>
        <w:t>Размещение объектов капитального строительства в целях обеспечения физических и юридических лиц коммунальными услугами, в частности: поставки воды, тепла, электричества, газа, предоставления услуг связи, отвода канализационных стоков, очистки и уборки 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техники)</w:t>
      </w:r>
    </w:p>
    <w:p w:rsidR="00D556E2" w:rsidRDefault="00D556E2" w:rsidP="00D556E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556E2" w:rsidRPr="0039495D" w:rsidRDefault="00D556E2" w:rsidP="00D556E2">
      <w:pPr>
        <w:pStyle w:val="a3"/>
        <w:rPr>
          <w:rFonts w:ascii="Times New Roman" w:hAnsi="Times New Roman" w:cs="Times New Roman"/>
          <w:sz w:val="24"/>
          <w:szCs w:val="24"/>
        </w:rPr>
      </w:pPr>
      <w:r w:rsidRPr="0039495D">
        <w:rPr>
          <w:rFonts w:ascii="Times New Roman" w:hAnsi="Times New Roman" w:cs="Times New Roman"/>
          <w:sz w:val="24"/>
          <w:szCs w:val="24"/>
        </w:rPr>
        <w:t>С предельными параметрами:</w:t>
      </w:r>
    </w:p>
    <w:p w:rsidR="00D556E2" w:rsidRPr="0039495D" w:rsidRDefault="00D556E2" w:rsidP="00D556E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плотность – по фактическому использованию</w:t>
      </w:r>
      <w:r w:rsidRPr="0039495D">
        <w:rPr>
          <w:rFonts w:ascii="Times New Roman" w:hAnsi="Times New Roman" w:cs="Times New Roman"/>
          <w:sz w:val="24"/>
          <w:szCs w:val="24"/>
        </w:rPr>
        <w:t>;</w:t>
      </w:r>
    </w:p>
    <w:p w:rsidR="00D556E2" w:rsidRPr="0039495D" w:rsidRDefault="00D556E2" w:rsidP="00D556E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высотность – по фактическому использованию</w:t>
      </w:r>
      <w:r w:rsidRPr="0039495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556E2" w:rsidRDefault="00D556E2" w:rsidP="00D556E2">
      <w:pPr>
        <w:pStyle w:val="a3"/>
        <w:rPr>
          <w:rFonts w:ascii="Times New Roman" w:hAnsi="Times New Roman" w:cs="Times New Roman"/>
          <w:sz w:val="24"/>
          <w:szCs w:val="24"/>
        </w:rPr>
      </w:pPr>
      <w:r w:rsidRPr="0039495D">
        <w:rPr>
          <w:rFonts w:ascii="Times New Roman" w:hAnsi="Times New Roman" w:cs="Times New Roman"/>
          <w:sz w:val="24"/>
          <w:szCs w:val="24"/>
        </w:rPr>
        <w:t>проце</w:t>
      </w:r>
      <w:r>
        <w:rPr>
          <w:rFonts w:ascii="Times New Roman" w:hAnsi="Times New Roman" w:cs="Times New Roman"/>
          <w:sz w:val="24"/>
          <w:szCs w:val="24"/>
        </w:rPr>
        <w:t xml:space="preserve">нт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застроенности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по фактическому использованию</w:t>
      </w:r>
    </w:p>
    <w:p w:rsidR="00D556E2" w:rsidRDefault="00D556E2" w:rsidP="00D556E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A188E" w:rsidRDefault="001A188E" w:rsidP="001A188E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12.0.1 - </w:t>
      </w:r>
      <w:r w:rsidRPr="001A188E">
        <w:rPr>
          <w:rFonts w:ascii="Times New Roman" w:hAnsi="Times New Roman" w:cs="Times New Roman"/>
          <w:sz w:val="24"/>
          <w:szCs w:val="24"/>
        </w:rPr>
        <w:t xml:space="preserve">Размещение береговых полос водных объектов общего пользования, скверов, бульваров, парков, садов, велодорожек и объектов </w:t>
      </w:r>
      <w:proofErr w:type="spellStart"/>
      <w:r w:rsidRPr="001A188E">
        <w:rPr>
          <w:rFonts w:ascii="Times New Roman" w:hAnsi="Times New Roman" w:cs="Times New Roman"/>
          <w:sz w:val="24"/>
          <w:szCs w:val="24"/>
        </w:rPr>
        <w:t>велотранспортной</w:t>
      </w:r>
      <w:proofErr w:type="spellEnd"/>
      <w:r w:rsidRPr="001A188E">
        <w:rPr>
          <w:rFonts w:ascii="Times New Roman" w:hAnsi="Times New Roman" w:cs="Times New Roman"/>
          <w:sz w:val="24"/>
          <w:szCs w:val="24"/>
        </w:rPr>
        <w:t xml:space="preserve"> инфраструктуры, малых архитектурных форм</w:t>
      </w:r>
    </w:p>
    <w:p w:rsidR="00290D4D" w:rsidRDefault="00290D4D" w:rsidP="00290D4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62B7E" w:rsidRPr="0039495D" w:rsidRDefault="00F62B7E" w:rsidP="00F62B7E">
      <w:pPr>
        <w:pStyle w:val="a3"/>
        <w:rPr>
          <w:rFonts w:ascii="Times New Roman" w:hAnsi="Times New Roman" w:cs="Times New Roman"/>
          <w:sz w:val="24"/>
          <w:szCs w:val="24"/>
        </w:rPr>
      </w:pPr>
      <w:r w:rsidRPr="0039495D">
        <w:rPr>
          <w:rFonts w:ascii="Times New Roman" w:hAnsi="Times New Roman" w:cs="Times New Roman"/>
          <w:sz w:val="24"/>
          <w:szCs w:val="24"/>
        </w:rPr>
        <w:t>С предельными параметрами:</w:t>
      </w:r>
    </w:p>
    <w:p w:rsidR="001A188E" w:rsidRPr="0039495D" w:rsidRDefault="001A188E" w:rsidP="001A188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плотность – 0</w:t>
      </w:r>
      <w:r w:rsidRPr="0039495D">
        <w:rPr>
          <w:rFonts w:ascii="Times New Roman" w:hAnsi="Times New Roman" w:cs="Times New Roman"/>
          <w:sz w:val="24"/>
          <w:szCs w:val="24"/>
        </w:rPr>
        <w:t xml:space="preserve"> тыс.кв.м/га;</w:t>
      </w:r>
    </w:p>
    <w:p w:rsidR="001A188E" w:rsidRPr="0039495D" w:rsidRDefault="001A188E" w:rsidP="001A188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высотность – 0</w:t>
      </w:r>
      <w:r w:rsidRPr="0039495D">
        <w:rPr>
          <w:rFonts w:ascii="Times New Roman" w:hAnsi="Times New Roman" w:cs="Times New Roman"/>
          <w:sz w:val="24"/>
          <w:szCs w:val="24"/>
        </w:rPr>
        <w:t xml:space="preserve"> м; </w:t>
      </w:r>
    </w:p>
    <w:p w:rsidR="001A188E" w:rsidRDefault="001A188E" w:rsidP="001A188E">
      <w:pPr>
        <w:pStyle w:val="a3"/>
        <w:rPr>
          <w:rFonts w:ascii="Times New Roman" w:hAnsi="Times New Roman" w:cs="Times New Roman"/>
          <w:sz w:val="24"/>
          <w:szCs w:val="24"/>
        </w:rPr>
      </w:pPr>
      <w:r w:rsidRPr="0039495D">
        <w:rPr>
          <w:rFonts w:ascii="Times New Roman" w:hAnsi="Times New Roman" w:cs="Times New Roman"/>
          <w:sz w:val="24"/>
          <w:szCs w:val="24"/>
        </w:rPr>
        <w:t>проце</w:t>
      </w:r>
      <w:r>
        <w:rPr>
          <w:rFonts w:ascii="Times New Roman" w:hAnsi="Times New Roman" w:cs="Times New Roman"/>
          <w:sz w:val="24"/>
          <w:szCs w:val="24"/>
        </w:rPr>
        <w:t xml:space="preserve">нт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застроенности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0 %</w:t>
      </w:r>
    </w:p>
    <w:p w:rsidR="001A188E" w:rsidRDefault="001A188E" w:rsidP="001A188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A188E" w:rsidRPr="0039495D" w:rsidRDefault="001A188E" w:rsidP="001A188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3F86" w:rsidRPr="00CA46F1" w:rsidRDefault="00C83F86" w:rsidP="00C83F86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7.2.1 - </w:t>
      </w:r>
      <w:r w:rsidRPr="00CA46F1">
        <w:rPr>
          <w:rFonts w:ascii="Times New Roman" w:hAnsi="Times New Roman" w:cs="Times New Roman"/>
          <w:sz w:val="24"/>
          <w:szCs w:val="24"/>
        </w:rPr>
        <w:t>Размещение автомобильных дорог и технически связанных с ними сооружений; размещение зданий и сооружений, предназначенных для обслуживания пассажиров, а также обесп</w:t>
      </w:r>
      <w:r>
        <w:rPr>
          <w:rFonts w:ascii="Times New Roman" w:hAnsi="Times New Roman" w:cs="Times New Roman"/>
          <w:sz w:val="24"/>
          <w:szCs w:val="24"/>
        </w:rPr>
        <w:t xml:space="preserve">ечивающих работу </w:t>
      </w:r>
      <w:r w:rsidRPr="00CA46F1">
        <w:rPr>
          <w:rFonts w:ascii="Times New Roman" w:hAnsi="Times New Roman" w:cs="Times New Roman"/>
          <w:sz w:val="24"/>
          <w:szCs w:val="24"/>
        </w:rPr>
        <w:t>транспортных средств, размещение объектов, предназначенных для размещения постов органов внутренних дел, ответственных за безопасность дорожного движения</w:t>
      </w:r>
    </w:p>
    <w:p w:rsidR="00D556E2" w:rsidRPr="00CA46F1" w:rsidRDefault="00D556E2" w:rsidP="00C83F86">
      <w:pPr>
        <w:pStyle w:val="a3"/>
        <w:rPr>
          <w:rFonts w:ascii="Times New Roman" w:hAnsi="Times New Roman" w:cs="Times New Roman"/>
          <w:sz w:val="24"/>
          <w:szCs w:val="24"/>
        </w:rPr>
      </w:pPr>
      <w:r w:rsidRPr="00CA46F1">
        <w:rPr>
          <w:rFonts w:ascii="Times New Roman" w:hAnsi="Times New Roman" w:cs="Times New Roman"/>
          <w:sz w:val="24"/>
          <w:szCs w:val="24"/>
        </w:rPr>
        <w:t xml:space="preserve">12.0.2 - Размещение объектов улично-дорожной сети: проездов, площадей, автомобильных дорог и пешеходных тротуаров, пешеходных переходов, набережных, искусственных сооружений, велодорожек и объектов </w:t>
      </w:r>
      <w:proofErr w:type="spellStart"/>
      <w:r w:rsidRPr="00CA46F1">
        <w:rPr>
          <w:rFonts w:ascii="Times New Roman" w:hAnsi="Times New Roman" w:cs="Times New Roman"/>
          <w:sz w:val="24"/>
          <w:szCs w:val="24"/>
        </w:rPr>
        <w:t>велотранспортной</w:t>
      </w:r>
      <w:proofErr w:type="spellEnd"/>
      <w:r w:rsidRPr="00CA46F1">
        <w:rPr>
          <w:rFonts w:ascii="Times New Roman" w:hAnsi="Times New Roman" w:cs="Times New Roman"/>
          <w:sz w:val="24"/>
          <w:szCs w:val="24"/>
        </w:rPr>
        <w:t xml:space="preserve"> инфраструктуры;</w:t>
      </w:r>
    </w:p>
    <w:p w:rsidR="00D556E2" w:rsidRDefault="00D556E2" w:rsidP="00D556E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556E2" w:rsidRPr="0039495D" w:rsidRDefault="00D556E2" w:rsidP="00D556E2">
      <w:pPr>
        <w:pStyle w:val="a3"/>
        <w:rPr>
          <w:rFonts w:ascii="Times New Roman" w:hAnsi="Times New Roman" w:cs="Times New Roman"/>
          <w:sz w:val="24"/>
          <w:szCs w:val="24"/>
        </w:rPr>
      </w:pPr>
      <w:r w:rsidRPr="0039495D">
        <w:rPr>
          <w:rFonts w:ascii="Times New Roman" w:hAnsi="Times New Roman" w:cs="Times New Roman"/>
          <w:sz w:val="24"/>
          <w:szCs w:val="24"/>
        </w:rPr>
        <w:t>С предельными параметрами:</w:t>
      </w:r>
    </w:p>
    <w:p w:rsidR="00D556E2" w:rsidRPr="0039495D" w:rsidRDefault="00D556E2" w:rsidP="00D556E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плотность – не установлена</w:t>
      </w:r>
      <w:r w:rsidRPr="0039495D">
        <w:rPr>
          <w:rFonts w:ascii="Times New Roman" w:hAnsi="Times New Roman" w:cs="Times New Roman"/>
          <w:sz w:val="24"/>
          <w:szCs w:val="24"/>
        </w:rPr>
        <w:t>;</w:t>
      </w:r>
    </w:p>
    <w:p w:rsidR="00D556E2" w:rsidRPr="0039495D" w:rsidRDefault="00D556E2" w:rsidP="00D556E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высотность – не установлена</w:t>
      </w:r>
      <w:r w:rsidRPr="0039495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556E2" w:rsidRDefault="00D556E2" w:rsidP="00D556E2">
      <w:pPr>
        <w:pStyle w:val="a3"/>
        <w:rPr>
          <w:rFonts w:ascii="Times New Roman" w:hAnsi="Times New Roman" w:cs="Times New Roman"/>
          <w:sz w:val="24"/>
          <w:szCs w:val="24"/>
        </w:rPr>
      </w:pPr>
      <w:r w:rsidRPr="0039495D">
        <w:rPr>
          <w:rFonts w:ascii="Times New Roman" w:hAnsi="Times New Roman" w:cs="Times New Roman"/>
          <w:sz w:val="24"/>
          <w:szCs w:val="24"/>
        </w:rPr>
        <w:t>проце</w:t>
      </w:r>
      <w:r>
        <w:rPr>
          <w:rFonts w:ascii="Times New Roman" w:hAnsi="Times New Roman" w:cs="Times New Roman"/>
          <w:sz w:val="24"/>
          <w:szCs w:val="24"/>
        </w:rPr>
        <w:t xml:space="preserve">нт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застроенности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не установлен</w:t>
      </w:r>
    </w:p>
    <w:p w:rsidR="00D556E2" w:rsidRDefault="00D556E2" w:rsidP="00D556E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64E2C" w:rsidRDefault="00C64E2C" w:rsidP="00C64E2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3F86" w:rsidRPr="00CA46F1" w:rsidRDefault="00C83F86" w:rsidP="00C83F86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7.2.1 - </w:t>
      </w:r>
      <w:r w:rsidRPr="00CA46F1">
        <w:rPr>
          <w:rFonts w:ascii="Times New Roman" w:hAnsi="Times New Roman" w:cs="Times New Roman"/>
          <w:sz w:val="24"/>
          <w:szCs w:val="24"/>
        </w:rPr>
        <w:t>Размещение автомобильных дорог и технически связанных с ними сооружений; размещение зданий и сооружений, предназначенных для обслуживания пассажиров, а также обесп</w:t>
      </w:r>
      <w:r>
        <w:rPr>
          <w:rFonts w:ascii="Times New Roman" w:hAnsi="Times New Roman" w:cs="Times New Roman"/>
          <w:sz w:val="24"/>
          <w:szCs w:val="24"/>
        </w:rPr>
        <w:t xml:space="preserve">ечивающих работу </w:t>
      </w:r>
      <w:r w:rsidRPr="00CA46F1">
        <w:rPr>
          <w:rFonts w:ascii="Times New Roman" w:hAnsi="Times New Roman" w:cs="Times New Roman"/>
          <w:sz w:val="24"/>
          <w:szCs w:val="24"/>
        </w:rPr>
        <w:t>транспортных средств, размещение объектов, предназначенных для размещения постов органов внутренних дел, ответственных за безопасность дорожного движения</w:t>
      </w:r>
    </w:p>
    <w:p w:rsidR="00CA46F1" w:rsidRPr="00CA46F1" w:rsidRDefault="00CA46F1" w:rsidP="00C83F86">
      <w:pPr>
        <w:pStyle w:val="a3"/>
        <w:rPr>
          <w:rFonts w:ascii="Times New Roman" w:hAnsi="Times New Roman" w:cs="Times New Roman"/>
          <w:sz w:val="24"/>
          <w:szCs w:val="24"/>
        </w:rPr>
      </w:pPr>
      <w:r w:rsidRPr="00CA46F1">
        <w:rPr>
          <w:rFonts w:ascii="Times New Roman" w:hAnsi="Times New Roman" w:cs="Times New Roman"/>
          <w:sz w:val="24"/>
          <w:szCs w:val="24"/>
        </w:rPr>
        <w:t xml:space="preserve">12.0.2 - Размещение объектов улично-дорожной сети: проездов, площадей, автомобильных дорог и пешеходных тротуаров, пешеходных переходов, набережных, искусственных сооружений, велодорожек и объектов </w:t>
      </w:r>
      <w:proofErr w:type="spellStart"/>
      <w:r w:rsidRPr="00CA46F1">
        <w:rPr>
          <w:rFonts w:ascii="Times New Roman" w:hAnsi="Times New Roman" w:cs="Times New Roman"/>
          <w:sz w:val="24"/>
          <w:szCs w:val="24"/>
        </w:rPr>
        <w:t>велотранспортной</w:t>
      </w:r>
      <w:proofErr w:type="spellEnd"/>
      <w:r w:rsidRPr="00CA46F1">
        <w:rPr>
          <w:rFonts w:ascii="Times New Roman" w:hAnsi="Times New Roman" w:cs="Times New Roman"/>
          <w:sz w:val="24"/>
          <w:szCs w:val="24"/>
        </w:rPr>
        <w:t xml:space="preserve"> инфраструктуры;</w:t>
      </w:r>
    </w:p>
    <w:p w:rsidR="00CA46F1" w:rsidRDefault="00CA46F1" w:rsidP="00CA46F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64E2C" w:rsidRPr="0039495D" w:rsidRDefault="00C64E2C" w:rsidP="00C64E2C">
      <w:pPr>
        <w:pStyle w:val="a3"/>
        <w:rPr>
          <w:rFonts w:ascii="Times New Roman" w:hAnsi="Times New Roman" w:cs="Times New Roman"/>
          <w:sz w:val="24"/>
          <w:szCs w:val="24"/>
        </w:rPr>
      </w:pPr>
      <w:r w:rsidRPr="0039495D">
        <w:rPr>
          <w:rFonts w:ascii="Times New Roman" w:hAnsi="Times New Roman" w:cs="Times New Roman"/>
          <w:sz w:val="24"/>
          <w:szCs w:val="24"/>
        </w:rPr>
        <w:t>С предельными параметрами:</w:t>
      </w:r>
    </w:p>
    <w:p w:rsidR="00CA46F1" w:rsidRPr="0039495D" w:rsidRDefault="00CA46F1" w:rsidP="00CA46F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плотность – не установлена</w:t>
      </w:r>
      <w:r w:rsidRPr="0039495D">
        <w:rPr>
          <w:rFonts w:ascii="Times New Roman" w:hAnsi="Times New Roman" w:cs="Times New Roman"/>
          <w:sz w:val="24"/>
          <w:szCs w:val="24"/>
        </w:rPr>
        <w:t>;</w:t>
      </w:r>
    </w:p>
    <w:p w:rsidR="00CA46F1" w:rsidRPr="0039495D" w:rsidRDefault="00CA46F1" w:rsidP="00CA46F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высотность – не установлена</w:t>
      </w:r>
      <w:r w:rsidRPr="0039495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A46F1" w:rsidRDefault="00CA46F1" w:rsidP="00CA46F1">
      <w:pPr>
        <w:pStyle w:val="a3"/>
        <w:rPr>
          <w:rFonts w:ascii="Times New Roman" w:hAnsi="Times New Roman" w:cs="Times New Roman"/>
          <w:sz w:val="24"/>
          <w:szCs w:val="24"/>
        </w:rPr>
      </w:pPr>
      <w:r w:rsidRPr="0039495D">
        <w:rPr>
          <w:rFonts w:ascii="Times New Roman" w:hAnsi="Times New Roman" w:cs="Times New Roman"/>
          <w:sz w:val="24"/>
          <w:szCs w:val="24"/>
        </w:rPr>
        <w:t>проце</w:t>
      </w:r>
      <w:r>
        <w:rPr>
          <w:rFonts w:ascii="Times New Roman" w:hAnsi="Times New Roman" w:cs="Times New Roman"/>
          <w:sz w:val="24"/>
          <w:szCs w:val="24"/>
        </w:rPr>
        <w:t xml:space="preserve">нт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застроенности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не установлен</w:t>
      </w:r>
    </w:p>
    <w:p w:rsidR="00CA46F1" w:rsidRDefault="00CA46F1" w:rsidP="00CA46F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A46F1" w:rsidRDefault="00CA46F1" w:rsidP="00CA46F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3F86" w:rsidRPr="00CA46F1" w:rsidRDefault="00C83F86" w:rsidP="00C83F86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7.2.1 - </w:t>
      </w:r>
      <w:r w:rsidRPr="00CA46F1">
        <w:rPr>
          <w:rFonts w:ascii="Times New Roman" w:hAnsi="Times New Roman" w:cs="Times New Roman"/>
          <w:sz w:val="24"/>
          <w:szCs w:val="24"/>
        </w:rPr>
        <w:t>Размещение автомобильных дорог и технически связанных с ними сооружений; размещение зданий и сооружений, предназначенных для обслуживания пассажиров, а также обесп</w:t>
      </w:r>
      <w:r>
        <w:rPr>
          <w:rFonts w:ascii="Times New Roman" w:hAnsi="Times New Roman" w:cs="Times New Roman"/>
          <w:sz w:val="24"/>
          <w:szCs w:val="24"/>
        </w:rPr>
        <w:t xml:space="preserve">ечивающих работу </w:t>
      </w:r>
      <w:r w:rsidRPr="00CA46F1">
        <w:rPr>
          <w:rFonts w:ascii="Times New Roman" w:hAnsi="Times New Roman" w:cs="Times New Roman"/>
          <w:sz w:val="24"/>
          <w:szCs w:val="24"/>
        </w:rPr>
        <w:t>транспортных средств, размещение объектов, предназначенных для размещения постов органов внутренних дел, ответственных за безопасность дорожного движения</w:t>
      </w:r>
    </w:p>
    <w:p w:rsidR="00CA46F1" w:rsidRPr="00CA46F1" w:rsidRDefault="00CA46F1" w:rsidP="00C83F86">
      <w:pPr>
        <w:pStyle w:val="a3"/>
        <w:rPr>
          <w:rFonts w:ascii="Times New Roman" w:hAnsi="Times New Roman" w:cs="Times New Roman"/>
          <w:sz w:val="24"/>
          <w:szCs w:val="24"/>
        </w:rPr>
      </w:pPr>
      <w:r w:rsidRPr="00CA46F1">
        <w:rPr>
          <w:rFonts w:ascii="Times New Roman" w:hAnsi="Times New Roman" w:cs="Times New Roman"/>
          <w:sz w:val="24"/>
          <w:szCs w:val="24"/>
        </w:rPr>
        <w:t xml:space="preserve">12.0.2 - Размещение объектов улично-дорожной сети: проездов, площадей, автомобильных дорог и пешеходных тротуаров, пешеходных переходов, набережных, искусственных сооружений, велодорожек и объектов </w:t>
      </w:r>
      <w:proofErr w:type="spellStart"/>
      <w:r w:rsidRPr="00CA46F1">
        <w:rPr>
          <w:rFonts w:ascii="Times New Roman" w:hAnsi="Times New Roman" w:cs="Times New Roman"/>
          <w:sz w:val="24"/>
          <w:szCs w:val="24"/>
        </w:rPr>
        <w:t>велотранспортной</w:t>
      </w:r>
      <w:proofErr w:type="spellEnd"/>
      <w:r w:rsidRPr="00CA46F1">
        <w:rPr>
          <w:rFonts w:ascii="Times New Roman" w:hAnsi="Times New Roman" w:cs="Times New Roman"/>
          <w:sz w:val="24"/>
          <w:szCs w:val="24"/>
        </w:rPr>
        <w:t xml:space="preserve"> инфраструктуры;</w:t>
      </w:r>
    </w:p>
    <w:p w:rsidR="00CA46F1" w:rsidRDefault="00CA46F1" w:rsidP="00CA46F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64E2C" w:rsidRPr="0039495D" w:rsidRDefault="00C64E2C" w:rsidP="00C64E2C">
      <w:pPr>
        <w:pStyle w:val="a3"/>
        <w:rPr>
          <w:rFonts w:ascii="Times New Roman" w:hAnsi="Times New Roman" w:cs="Times New Roman"/>
          <w:sz w:val="24"/>
          <w:szCs w:val="24"/>
        </w:rPr>
      </w:pPr>
      <w:r w:rsidRPr="0039495D">
        <w:rPr>
          <w:rFonts w:ascii="Times New Roman" w:hAnsi="Times New Roman" w:cs="Times New Roman"/>
          <w:sz w:val="24"/>
          <w:szCs w:val="24"/>
        </w:rPr>
        <w:t>С предельными параметрами:</w:t>
      </w:r>
    </w:p>
    <w:p w:rsidR="00CA46F1" w:rsidRPr="0039495D" w:rsidRDefault="00CA46F1" w:rsidP="00CA46F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плотность – не установлена</w:t>
      </w:r>
      <w:r w:rsidRPr="0039495D">
        <w:rPr>
          <w:rFonts w:ascii="Times New Roman" w:hAnsi="Times New Roman" w:cs="Times New Roman"/>
          <w:sz w:val="24"/>
          <w:szCs w:val="24"/>
        </w:rPr>
        <w:t>;</w:t>
      </w:r>
    </w:p>
    <w:p w:rsidR="00CA46F1" w:rsidRPr="0039495D" w:rsidRDefault="00CA46F1" w:rsidP="00CA46F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высотность – не установлена</w:t>
      </w:r>
      <w:r w:rsidRPr="0039495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A46F1" w:rsidRDefault="00CA46F1" w:rsidP="00CA46F1">
      <w:pPr>
        <w:pStyle w:val="a3"/>
        <w:rPr>
          <w:rFonts w:ascii="Times New Roman" w:hAnsi="Times New Roman" w:cs="Times New Roman"/>
          <w:sz w:val="24"/>
          <w:szCs w:val="24"/>
        </w:rPr>
      </w:pPr>
      <w:r w:rsidRPr="0039495D">
        <w:rPr>
          <w:rFonts w:ascii="Times New Roman" w:hAnsi="Times New Roman" w:cs="Times New Roman"/>
          <w:sz w:val="24"/>
          <w:szCs w:val="24"/>
        </w:rPr>
        <w:t>проце</w:t>
      </w:r>
      <w:r>
        <w:rPr>
          <w:rFonts w:ascii="Times New Roman" w:hAnsi="Times New Roman" w:cs="Times New Roman"/>
          <w:sz w:val="24"/>
          <w:szCs w:val="24"/>
        </w:rPr>
        <w:t xml:space="preserve">нт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застроенности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не установлен</w:t>
      </w:r>
    </w:p>
    <w:p w:rsidR="00CA46F1" w:rsidRDefault="00CA46F1" w:rsidP="00CA46F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3F86" w:rsidRPr="00CA46F1" w:rsidRDefault="00C83F86" w:rsidP="00C83F86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7.2.1 - </w:t>
      </w:r>
      <w:r w:rsidRPr="00CA46F1">
        <w:rPr>
          <w:rFonts w:ascii="Times New Roman" w:hAnsi="Times New Roman" w:cs="Times New Roman"/>
          <w:sz w:val="24"/>
          <w:szCs w:val="24"/>
        </w:rPr>
        <w:t>Размещение автомобильных дорог и технически связанных с ними сооружений; размещение зданий и сооружений, предназначенных для обслуживания пассажиров, а также обесп</w:t>
      </w:r>
      <w:r>
        <w:rPr>
          <w:rFonts w:ascii="Times New Roman" w:hAnsi="Times New Roman" w:cs="Times New Roman"/>
          <w:sz w:val="24"/>
          <w:szCs w:val="24"/>
        </w:rPr>
        <w:t xml:space="preserve">ечивающих работу </w:t>
      </w:r>
      <w:r w:rsidRPr="00CA46F1">
        <w:rPr>
          <w:rFonts w:ascii="Times New Roman" w:hAnsi="Times New Roman" w:cs="Times New Roman"/>
          <w:sz w:val="24"/>
          <w:szCs w:val="24"/>
        </w:rPr>
        <w:t>транспортных средств, размещение объектов, предназначенных для размещения постов органов внутренних дел, ответственных за безопасность дорожного движения</w:t>
      </w:r>
    </w:p>
    <w:p w:rsidR="00CA46F1" w:rsidRPr="00CA46F1" w:rsidRDefault="00CA46F1" w:rsidP="00C83F86">
      <w:pPr>
        <w:pStyle w:val="a3"/>
        <w:rPr>
          <w:rFonts w:ascii="Times New Roman" w:hAnsi="Times New Roman" w:cs="Times New Roman"/>
          <w:sz w:val="24"/>
          <w:szCs w:val="24"/>
        </w:rPr>
      </w:pPr>
      <w:r w:rsidRPr="00CA46F1">
        <w:rPr>
          <w:rFonts w:ascii="Times New Roman" w:hAnsi="Times New Roman" w:cs="Times New Roman"/>
          <w:sz w:val="24"/>
          <w:szCs w:val="24"/>
        </w:rPr>
        <w:t xml:space="preserve">12.0.2 - Размещение объектов улично-дорожной сети: проездов, площадей, автомобильных дорог и пешеходных тротуаров, пешеходных переходов, набережных, искусственных сооружений, велодорожек и объектов </w:t>
      </w:r>
      <w:proofErr w:type="spellStart"/>
      <w:r w:rsidRPr="00CA46F1">
        <w:rPr>
          <w:rFonts w:ascii="Times New Roman" w:hAnsi="Times New Roman" w:cs="Times New Roman"/>
          <w:sz w:val="24"/>
          <w:szCs w:val="24"/>
        </w:rPr>
        <w:t>велотранспортной</w:t>
      </w:r>
      <w:proofErr w:type="spellEnd"/>
      <w:r w:rsidRPr="00CA46F1">
        <w:rPr>
          <w:rFonts w:ascii="Times New Roman" w:hAnsi="Times New Roman" w:cs="Times New Roman"/>
          <w:sz w:val="24"/>
          <w:szCs w:val="24"/>
        </w:rPr>
        <w:t xml:space="preserve"> инфраструктуры;</w:t>
      </w:r>
    </w:p>
    <w:p w:rsidR="00CA46F1" w:rsidRDefault="00CA46F1" w:rsidP="00CA46F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64E2C" w:rsidRPr="0039495D" w:rsidRDefault="00C64E2C" w:rsidP="00C64E2C">
      <w:pPr>
        <w:pStyle w:val="a3"/>
        <w:rPr>
          <w:rFonts w:ascii="Times New Roman" w:hAnsi="Times New Roman" w:cs="Times New Roman"/>
          <w:sz w:val="24"/>
          <w:szCs w:val="24"/>
        </w:rPr>
      </w:pPr>
      <w:r w:rsidRPr="0039495D">
        <w:rPr>
          <w:rFonts w:ascii="Times New Roman" w:hAnsi="Times New Roman" w:cs="Times New Roman"/>
          <w:sz w:val="24"/>
          <w:szCs w:val="24"/>
        </w:rPr>
        <w:t>С предельными параметрами:</w:t>
      </w:r>
    </w:p>
    <w:p w:rsidR="00CA46F1" w:rsidRPr="0039495D" w:rsidRDefault="00CA46F1" w:rsidP="00CA46F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плотность – не установлена</w:t>
      </w:r>
      <w:r w:rsidRPr="0039495D">
        <w:rPr>
          <w:rFonts w:ascii="Times New Roman" w:hAnsi="Times New Roman" w:cs="Times New Roman"/>
          <w:sz w:val="24"/>
          <w:szCs w:val="24"/>
        </w:rPr>
        <w:t>;</w:t>
      </w:r>
    </w:p>
    <w:p w:rsidR="00CA46F1" w:rsidRPr="0039495D" w:rsidRDefault="00CA46F1" w:rsidP="00CA46F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высотность – не установлена</w:t>
      </w:r>
      <w:r w:rsidRPr="0039495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21DB9" w:rsidRDefault="00CA46F1" w:rsidP="00C64E2C">
      <w:pPr>
        <w:pStyle w:val="a3"/>
        <w:rPr>
          <w:rFonts w:ascii="Times New Roman" w:hAnsi="Times New Roman" w:cs="Times New Roman"/>
          <w:sz w:val="24"/>
          <w:szCs w:val="24"/>
        </w:rPr>
      </w:pPr>
      <w:r w:rsidRPr="0039495D">
        <w:rPr>
          <w:rFonts w:ascii="Times New Roman" w:hAnsi="Times New Roman" w:cs="Times New Roman"/>
          <w:sz w:val="24"/>
          <w:szCs w:val="24"/>
        </w:rPr>
        <w:t>проце</w:t>
      </w:r>
      <w:r>
        <w:rPr>
          <w:rFonts w:ascii="Times New Roman" w:hAnsi="Times New Roman" w:cs="Times New Roman"/>
          <w:sz w:val="24"/>
          <w:szCs w:val="24"/>
        </w:rPr>
        <w:t xml:space="preserve">нт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застроенности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не установлен</w:t>
      </w:r>
    </w:p>
    <w:p w:rsidR="00964F4D" w:rsidRPr="00CE60BD" w:rsidRDefault="00964F4D" w:rsidP="00CE60B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64F4D" w:rsidRPr="00CE60BD" w:rsidSect="00D87B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A18DB"/>
    <w:multiLevelType w:val="hybridMultilevel"/>
    <w:tmpl w:val="B39274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77123"/>
    <w:multiLevelType w:val="hybridMultilevel"/>
    <w:tmpl w:val="AE5C9D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5C3CB1"/>
    <w:multiLevelType w:val="multilevel"/>
    <w:tmpl w:val="42B68B9E"/>
    <w:lvl w:ilvl="0">
      <w:start w:val="8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3144" w:hanging="1800"/>
      </w:pPr>
      <w:rPr>
        <w:rFonts w:hint="default"/>
      </w:rPr>
    </w:lvl>
  </w:abstractNum>
  <w:abstractNum w:abstractNumId="3">
    <w:nsid w:val="16C83213"/>
    <w:multiLevelType w:val="multilevel"/>
    <w:tmpl w:val="7284CACC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1CB619C8"/>
    <w:multiLevelType w:val="hybridMultilevel"/>
    <w:tmpl w:val="6C28B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5C2ECC"/>
    <w:multiLevelType w:val="hybridMultilevel"/>
    <w:tmpl w:val="16FC0A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9C4230"/>
    <w:multiLevelType w:val="hybridMultilevel"/>
    <w:tmpl w:val="F9F0FB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0C1A96"/>
    <w:multiLevelType w:val="hybridMultilevel"/>
    <w:tmpl w:val="1096929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DF01EDC"/>
    <w:multiLevelType w:val="hybridMultilevel"/>
    <w:tmpl w:val="2A74197E"/>
    <w:lvl w:ilvl="0" w:tplc="499EB9A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675B21"/>
    <w:multiLevelType w:val="hybridMultilevel"/>
    <w:tmpl w:val="0874908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FB74DAC"/>
    <w:multiLevelType w:val="multilevel"/>
    <w:tmpl w:val="03CC17B0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3320" w:hanging="1800"/>
      </w:pPr>
      <w:rPr>
        <w:rFonts w:hint="default"/>
      </w:rPr>
    </w:lvl>
  </w:abstractNum>
  <w:abstractNum w:abstractNumId="11">
    <w:nsid w:val="32B17D91"/>
    <w:multiLevelType w:val="hybridMultilevel"/>
    <w:tmpl w:val="8E6A0C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390C34"/>
    <w:multiLevelType w:val="hybridMultilevel"/>
    <w:tmpl w:val="64C2E114"/>
    <w:lvl w:ilvl="0" w:tplc="499EB9A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4F51A8"/>
    <w:multiLevelType w:val="hybridMultilevel"/>
    <w:tmpl w:val="6C28B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703AD7"/>
    <w:multiLevelType w:val="hybridMultilevel"/>
    <w:tmpl w:val="F12854B6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5">
    <w:nsid w:val="4E3476B9"/>
    <w:multiLevelType w:val="hybridMultilevel"/>
    <w:tmpl w:val="CCB4AB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C57CA3"/>
    <w:multiLevelType w:val="hybridMultilevel"/>
    <w:tmpl w:val="BFACC3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4B26A3"/>
    <w:multiLevelType w:val="hybridMultilevel"/>
    <w:tmpl w:val="6C28B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5A21DF"/>
    <w:multiLevelType w:val="multilevel"/>
    <w:tmpl w:val="23D86272"/>
    <w:lvl w:ilvl="0">
      <w:start w:val="4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3144" w:hanging="1800"/>
      </w:pPr>
      <w:rPr>
        <w:rFonts w:hint="default"/>
      </w:rPr>
    </w:lvl>
  </w:abstractNum>
  <w:abstractNum w:abstractNumId="19">
    <w:nsid w:val="560B2541"/>
    <w:multiLevelType w:val="hybridMultilevel"/>
    <w:tmpl w:val="5A2E15CC"/>
    <w:lvl w:ilvl="0" w:tplc="499EB9A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653072"/>
    <w:multiLevelType w:val="multilevel"/>
    <w:tmpl w:val="7284CACC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abstractNum w:abstractNumId="21">
    <w:nsid w:val="6B2C4F46"/>
    <w:multiLevelType w:val="hybridMultilevel"/>
    <w:tmpl w:val="0F4E7E0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77AA0330"/>
    <w:multiLevelType w:val="hybridMultilevel"/>
    <w:tmpl w:val="42DA15B0"/>
    <w:lvl w:ilvl="0" w:tplc="6E62472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1A6374"/>
    <w:multiLevelType w:val="multilevel"/>
    <w:tmpl w:val="3216DAC6"/>
    <w:lvl w:ilvl="0">
      <w:start w:val="7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3320" w:hanging="1800"/>
      </w:pPr>
      <w:rPr>
        <w:rFonts w:hint="default"/>
      </w:rPr>
    </w:lvl>
  </w:abstractNum>
  <w:num w:numId="1">
    <w:abstractNumId w:val="14"/>
  </w:num>
  <w:num w:numId="2">
    <w:abstractNumId w:val="21"/>
  </w:num>
  <w:num w:numId="3">
    <w:abstractNumId w:val="13"/>
  </w:num>
  <w:num w:numId="4">
    <w:abstractNumId w:val="17"/>
  </w:num>
  <w:num w:numId="5">
    <w:abstractNumId w:val="4"/>
  </w:num>
  <w:num w:numId="6">
    <w:abstractNumId w:val="22"/>
  </w:num>
  <w:num w:numId="7">
    <w:abstractNumId w:val="0"/>
  </w:num>
  <w:num w:numId="8">
    <w:abstractNumId w:val="15"/>
  </w:num>
  <w:num w:numId="9">
    <w:abstractNumId w:val="16"/>
  </w:num>
  <w:num w:numId="10">
    <w:abstractNumId w:val="1"/>
  </w:num>
  <w:num w:numId="11">
    <w:abstractNumId w:val="19"/>
  </w:num>
  <w:num w:numId="12">
    <w:abstractNumId w:val="5"/>
  </w:num>
  <w:num w:numId="13">
    <w:abstractNumId w:val="6"/>
  </w:num>
  <w:num w:numId="14">
    <w:abstractNumId w:val="8"/>
  </w:num>
  <w:num w:numId="15">
    <w:abstractNumId w:val="11"/>
  </w:num>
  <w:num w:numId="16">
    <w:abstractNumId w:val="12"/>
  </w:num>
  <w:num w:numId="17">
    <w:abstractNumId w:val="7"/>
  </w:num>
  <w:num w:numId="18">
    <w:abstractNumId w:val="9"/>
  </w:num>
  <w:num w:numId="19">
    <w:abstractNumId w:val="3"/>
  </w:num>
  <w:num w:numId="20">
    <w:abstractNumId w:val="20"/>
  </w:num>
  <w:num w:numId="21">
    <w:abstractNumId w:val="10"/>
  </w:num>
  <w:num w:numId="22">
    <w:abstractNumId w:val="18"/>
  </w:num>
  <w:num w:numId="23">
    <w:abstractNumId w:val="23"/>
  </w:num>
  <w:num w:numId="2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EB4DCC"/>
    <w:rsid w:val="00005C22"/>
    <w:rsid w:val="000270C3"/>
    <w:rsid w:val="00052850"/>
    <w:rsid w:val="0008667A"/>
    <w:rsid w:val="000D7CC3"/>
    <w:rsid w:val="00134EEA"/>
    <w:rsid w:val="001541B8"/>
    <w:rsid w:val="0015757C"/>
    <w:rsid w:val="001611EB"/>
    <w:rsid w:val="001648A7"/>
    <w:rsid w:val="001667BA"/>
    <w:rsid w:val="001904F6"/>
    <w:rsid w:val="001A1322"/>
    <w:rsid w:val="001A188E"/>
    <w:rsid w:val="001C04DE"/>
    <w:rsid w:val="001C6E1D"/>
    <w:rsid w:val="00206330"/>
    <w:rsid w:val="002270FD"/>
    <w:rsid w:val="00244D5C"/>
    <w:rsid w:val="00251823"/>
    <w:rsid w:val="00263FFE"/>
    <w:rsid w:val="00290D4D"/>
    <w:rsid w:val="00297837"/>
    <w:rsid w:val="002A356F"/>
    <w:rsid w:val="002D45AA"/>
    <w:rsid w:val="002D5BC8"/>
    <w:rsid w:val="002D6085"/>
    <w:rsid w:val="003026B7"/>
    <w:rsid w:val="0030294C"/>
    <w:rsid w:val="00337B15"/>
    <w:rsid w:val="003805F9"/>
    <w:rsid w:val="0039495D"/>
    <w:rsid w:val="00397A4F"/>
    <w:rsid w:val="003B257F"/>
    <w:rsid w:val="003B3C85"/>
    <w:rsid w:val="003C4D4D"/>
    <w:rsid w:val="003D0A40"/>
    <w:rsid w:val="003E4B0B"/>
    <w:rsid w:val="003E6E38"/>
    <w:rsid w:val="004123AD"/>
    <w:rsid w:val="00416B78"/>
    <w:rsid w:val="00427E4F"/>
    <w:rsid w:val="00430072"/>
    <w:rsid w:val="004578E9"/>
    <w:rsid w:val="00472A6E"/>
    <w:rsid w:val="00491E13"/>
    <w:rsid w:val="004D75A1"/>
    <w:rsid w:val="0056229F"/>
    <w:rsid w:val="00580D54"/>
    <w:rsid w:val="005901EF"/>
    <w:rsid w:val="00592629"/>
    <w:rsid w:val="005B10AB"/>
    <w:rsid w:val="005B3DC0"/>
    <w:rsid w:val="006019B2"/>
    <w:rsid w:val="006C4A93"/>
    <w:rsid w:val="006D2732"/>
    <w:rsid w:val="006D429B"/>
    <w:rsid w:val="006F1B74"/>
    <w:rsid w:val="006F5F14"/>
    <w:rsid w:val="00742F52"/>
    <w:rsid w:val="00753F41"/>
    <w:rsid w:val="00762C04"/>
    <w:rsid w:val="0076465E"/>
    <w:rsid w:val="0076764A"/>
    <w:rsid w:val="007728CF"/>
    <w:rsid w:val="007A39A5"/>
    <w:rsid w:val="007B67AF"/>
    <w:rsid w:val="007C31DB"/>
    <w:rsid w:val="007E5DA3"/>
    <w:rsid w:val="00820BBA"/>
    <w:rsid w:val="00823AD5"/>
    <w:rsid w:val="00836A3F"/>
    <w:rsid w:val="00845A1F"/>
    <w:rsid w:val="00845D14"/>
    <w:rsid w:val="00890430"/>
    <w:rsid w:val="00896688"/>
    <w:rsid w:val="008A2116"/>
    <w:rsid w:val="008A5C97"/>
    <w:rsid w:val="008F2B2E"/>
    <w:rsid w:val="00927155"/>
    <w:rsid w:val="00932446"/>
    <w:rsid w:val="009636B0"/>
    <w:rsid w:val="00964F4D"/>
    <w:rsid w:val="00975A0B"/>
    <w:rsid w:val="009A0F8E"/>
    <w:rsid w:val="009C410B"/>
    <w:rsid w:val="009D3DEE"/>
    <w:rsid w:val="00A237FE"/>
    <w:rsid w:val="00A25E0C"/>
    <w:rsid w:val="00A513D6"/>
    <w:rsid w:val="00A60BCB"/>
    <w:rsid w:val="00A97A21"/>
    <w:rsid w:val="00AA2F33"/>
    <w:rsid w:val="00AB5425"/>
    <w:rsid w:val="00AC7BB9"/>
    <w:rsid w:val="00AE50FC"/>
    <w:rsid w:val="00AE592A"/>
    <w:rsid w:val="00B0110C"/>
    <w:rsid w:val="00B14AD7"/>
    <w:rsid w:val="00B20AFA"/>
    <w:rsid w:val="00B56C83"/>
    <w:rsid w:val="00B57201"/>
    <w:rsid w:val="00B6299B"/>
    <w:rsid w:val="00B71E90"/>
    <w:rsid w:val="00BC6179"/>
    <w:rsid w:val="00BE599F"/>
    <w:rsid w:val="00BE6310"/>
    <w:rsid w:val="00BF555E"/>
    <w:rsid w:val="00C225BD"/>
    <w:rsid w:val="00C262A9"/>
    <w:rsid w:val="00C3141D"/>
    <w:rsid w:val="00C33ECC"/>
    <w:rsid w:val="00C45A64"/>
    <w:rsid w:val="00C46392"/>
    <w:rsid w:val="00C52E67"/>
    <w:rsid w:val="00C53FBB"/>
    <w:rsid w:val="00C64E2C"/>
    <w:rsid w:val="00C72CF2"/>
    <w:rsid w:val="00C81BDB"/>
    <w:rsid w:val="00C83F86"/>
    <w:rsid w:val="00C9629E"/>
    <w:rsid w:val="00CA46F1"/>
    <w:rsid w:val="00CE60BD"/>
    <w:rsid w:val="00D21605"/>
    <w:rsid w:val="00D54B61"/>
    <w:rsid w:val="00D556E2"/>
    <w:rsid w:val="00D87B8C"/>
    <w:rsid w:val="00D960C5"/>
    <w:rsid w:val="00DA25F4"/>
    <w:rsid w:val="00DC3563"/>
    <w:rsid w:val="00DC4EF6"/>
    <w:rsid w:val="00DD3F5A"/>
    <w:rsid w:val="00DD4039"/>
    <w:rsid w:val="00DE0AA4"/>
    <w:rsid w:val="00DF19AD"/>
    <w:rsid w:val="00DF1CAB"/>
    <w:rsid w:val="00DF70E4"/>
    <w:rsid w:val="00E043A6"/>
    <w:rsid w:val="00E16DEF"/>
    <w:rsid w:val="00E359A4"/>
    <w:rsid w:val="00E63F5D"/>
    <w:rsid w:val="00E90FEA"/>
    <w:rsid w:val="00EA43A9"/>
    <w:rsid w:val="00EB4DCC"/>
    <w:rsid w:val="00EC1FCE"/>
    <w:rsid w:val="00F04749"/>
    <w:rsid w:val="00F1261D"/>
    <w:rsid w:val="00F1386A"/>
    <w:rsid w:val="00F163ED"/>
    <w:rsid w:val="00F21DB9"/>
    <w:rsid w:val="00F21F9D"/>
    <w:rsid w:val="00F2687D"/>
    <w:rsid w:val="00F2765A"/>
    <w:rsid w:val="00F333CF"/>
    <w:rsid w:val="00F62B7E"/>
    <w:rsid w:val="00F729CB"/>
    <w:rsid w:val="00FB0E05"/>
    <w:rsid w:val="00FF0BA0"/>
    <w:rsid w:val="00FF5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B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4DC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A5C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A5C97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337B15"/>
    <w:pPr>
      <w:widowControl w:val="0"/>
      <w:spacing w:after="0" w:line="240" w:lineRule="auto"/>
    </w:pPr>
    <w:rPr>
      <w:rFonts w:ascii="Arial" w:eastAsia="Arial" w:hAnsi="Arial" w:cs="Arial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8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ED9859-B485-4D35-BC71-1053B5142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4856</Words>
  <Characters>27685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Управа Можайского района ЗАО</Company>
  <LinksUpToDate>false</LinksUpToDate>
  <CharactersWithSpaces>32477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Mironova-Miheeva</dc:creator>
  <cp:lastModifiedBy>Власенко Анатолий</cp:lastModifiedBy>
  <cp:revision>2</cp:revision>
  <cp:lastPrinted>2019-08-16T08:55:00Z</cp:lastPrinted>
  <dcterms:created xsi:type="dcterms:W3CDTF">2019-11-05T15:31:00Z</dcterms:created>
  <dcterms:modified xsi:type="dcterms:W3CDTF">2019-11-05T15:31:00Z</dcterms:modified>
</cp:coreProperties>
</file>